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9889"/>
        <w:gridCol w:w="3055"/>
      </w:tblGrid>
      <w:tr w:rsidR="0068636B" w:rsidRPr="005F723F" w14:paraId="4610D88E" w14:textId="77777777" w:rsidTr="000031CD">
        <w:trPr>
          <w:trHeight w:val="283"/>
          <w:jc w:val="center"/>
        </w:trPr>
        <w:tc>
          <w:tcPr>
            <w:tcW w:w="2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026F8C" w14:textId="77777777" w:rsidR="0068636B" w:rsidRPr="005F723F" w:rsidRDefault="0068636B" w:rsidP="006863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iCs/>
                <w:sz w:val="22"/>
                <w:szCs w:val="22"/>
              </w:rPr>
              <w:t>(pieczęć jednostki UJ)</w:t>
            </w:r>
          </w:p>
        </w:tc>
        <w:tc>
          <w:tcPr>
            <w:tcW w:w="96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7E0348" w14:textId="77777777" w:rsidR="0068636B" w:rsidRPr="005F723F" w:rsidRDefault="0068636B" w:rsidP="0068636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0CE8D" w14:textId="77777777" w:rsidR="0068636B" w:rsidRPr="005F723F" w:rsidRDefault="0068636B" w:rsidP="0068636B">
            <w:pPr>
              <w:pStyle w:val="Nagwek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A2BC1" w:rsidRPr="005F723F" w14:paraId="31D52531" w14:textId="77777777" w:rsidTr="0078352C">
        <w:trPr>
          <w:trHeight w:val="397"/>
          <w:jc w:val="center"/>
        </w:trPr>
        <w:tc>
          <w:tcPr>
            <w:tcW w:w="11776" w:type="dxa"/>
            <w:gridSpan w:val="2"/>
            <w:tcBorders>
              <w:top w:val="dotted" w:sz="4" w:space="0" w:color="auto"/>
            </w:tcBorders>
            <w:vAlign w:val="center"/>
          </w:tcPr>
          <w:p w14:paraId="0F50978E" w14:textId="42B19742" w:rsidR="006A2BC1" w:rsidRPr="005F723F" w:rsidRDefault="006A2BC1" w:rsidP="003366E4">
            <w:pPr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Nazwa jednostki organizacyjnej: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top w:val="dotted" w:sz="4" w:space="0" w:color="auto"/>
            </w:tcBorders>
            <w:vAlign w:val="center"/>
          </w:tcPr>
          <w:p w14:paraId="21D2DF81" w14:textId="696BC47E" w:rsidR="006A2BC1" w:rsidRPr="005F723F" w:rsidRDefault="006A2BC1" w:rsidP="006A2BC1">
            <w:pPr>
              <w:pStyle w:val="Nagwek"/>
              <w:rPr>
                <w:rFonts w:ascii="Calibri" w:hAnsi="Calibri" w:cs="Calibri"/>
                <w:i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Adres: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A2BC1" w:rsidRPr="005F723F" w14:paraId="1EBF8242" w14:textId="77777777" w:rsidTr="0078352C">
        <w:trPr>
          <w:trHeight w:val="386"/>
          <w:jc w:val="center"/>
        </w:trPr>
        <w:tc>
          <w:tcPr>
            <w:tcW w:w="11776" w:type="dxa"/>
            <w:gridSpan w:val="2"/>
            <w:vAlign w:val="center"/>
          </w:tcPr>
          <w:p w14:paraId="59008DA9" w14:textId="73031724" w:rsidR="006A2BC1" w:rsidRPr="005F723F" w:rsidRDefault="006A2BC1" w:rsidP="00C9428D">
            <w:pPr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Nazwa działu: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vAlign w:val="center"/>
          </w:tcPr>
          <w:p w14:paraId="05476377" w14:textId="77777777" w:rsidR="006A2BC1" w:rsidRPr="006A2BC1" w:rsidRDefault="006A2BC1" w:rsidP="00C732C4">
            <w:pPr>
              <w:pStyle w:val="Nagwek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Kod rodzaju pracy:</w:t>
            </w:r>
            <w:r w:rsidR="00C732C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UJ/BiA</w:t>
            </w:r>
          </w:p>
        </w:tc>
      </w:tr>
      <w:tr w:rsidR="006A2BC1" w:rsidRPr="005F723F" w14:paraId="2DE1B829" w14:textId="77777777" w:rsidTr="00C732C4">
        <w:trPr>
          <w:trHeight w:val="2011"/>
          <w:jc w:val="center"/>
        </w:trPr>
        <w:tc>
          <w:tcPr>
            <w:tcW w:w="11776" w:type="dxa"/>
            <w:gridSpan w:val="2"/>
            <w:tcBorders>
              <w:bottom w:val="dotted" w:sz="4" w:space="0" w:color="auto"/>
            </w:tcBorders>
          </w:tcPr>
          <w:p w14:paraId="33F4D008" w14:textId="77777777" w:rsidR="006A2BC1" w:rsidRDefault="006A2BC1" w:rsidP="00566A53">
            <w:pPr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Rodzaje wykonywanych prac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 związanych z występowaniem zagrożeń zawodowych</w:t>
            </w:r>
            <w:r w:rsidRPr="005F723F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14:paraId="51DD8345" w14:textId="77777777" w:rsidR="006A2BC1" w:rsidRDefault="006A2BC1" w:rsidP="006A2BC1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Prace przy zbiorach bibliotecznych i archiwalnych, w tym:</w:t>
            </w:r>
          </w:p>
          <w:p w14:paraId="3A01C908" w14:textId="77777777" w:rsidR="006A2BC1" w:rsidRDefault="006A2BC1" w:rsidP="00364F56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 w:rsidRPr="000906A7">
              <w:rPr>
                <w:rFonts w:ascii="Calibri" w:hAnsi="Calibri" w:cs="Calibri"/>
                <w:sz w:val="22"/>
                <w:szCs w:val="22"/>
              </w:rPr>
              <w:t>długotrwała praca na stanowiskach wyposażonych w monitory ekranowe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83BA0">
              <w:rPr>
                <w:rFonts w:ascii="Calibri" w:hAnsi="Calibri" w:cs="Calibri"/>
                <w:sz w:val="22"/>
                <w:szCs w:val="22"/>
              </w:rPr>
              <w:t xml:space="preserve">obsługa </w:t>
            </w:r>
            <w:r>
              <w:rPr>
                <w:rFonts w:ascii="Calibri" w:hAnsi="Calibri" w:cs="Calibri"/>
                <w:sz w:val="22"/>
                <w:szCs w:val="22"/>
              </w:rPr>
              <w:t>komputerów i laptopów),</w:t>
            </w:r>
          </w:p>
          <w:p w14:paraId="7189FF03" w14:textId="77777777" w:rsidR="006A2BC1" w:rsidRDefault="006A2BC1" w:rsidP="00364F56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 xml:space="preserve">obsługa urządzeń </w:t>
            </w:r>
            <w:r>
              <w:rPr>
                <w:rFonts w:ascii="Calibri" w:hAnsi="Calibri" w:cs="Calibri"/>
                <w:sz w:val="22"/>
                <w:szCs w:val="22"/>
              </w:rPr>
              <w:t>elektrycznych,</w:t>
            </w:r>
          </w:p>
          <w:p w14:paraId="5918C890" w14:textId="7E6E14E0" w:rsidR="00EF6D3A" w:rsidRDefault="00EF6D3A" w:rsidP="00364F56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EF6D3A">
              <w:rPr>
                <w:rFonts w:ascii="Calibri" w:hAnsi="Calibri" w:cs="Calibri"/>
                <w:sz w:val="22"/>
                <w:szCs w:val="22"/>
              </w:rPr>
              <w:t xml:space="preserve">ykonywanie prac na drabinach i podestach na wysokości uzależnionej od uprawnień pracownika </w:t>
            </w:r>
          </w:p>
          <w:p w14:paraId="3214162D" w14:textId="1E590B72" w:rsidR="006A2BC1" w:rsidRDefault="006A2BC1" w:rsidP="00364F56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ręczne prace transportowe,</w:t>
            </w:r>
          </w:p>
          <w:p w14:paraId="19D337C7" w14:textId="77777777" w:rsidR="006C4828" w:rsidRDefault="006A2BC1" w:rsidP="006C4828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obsługa klientów,</w:t>
            </w:r>
          </w:p>
          <w:p w14:paraId="657E5261" w14:textId="785D4CC9" w:rsidR="006A2BC1" w:rsidRPr="005F723F" w:rsidRDefault="006A2BC1" w:rsidP="00EF6D3A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exact"/>
              <w:ind w:left="295" w:hanging="238"/>
              <w:rPr>
                <w:rFonts w:ascii="Calibri" w:hAnsi="Calibri" w:cs="Calibri"/>
                <w:sz w:val="22"/>
                <w:szCs w:val="22"/>
              </w:rPr>
            </w:pPr>
            <w:r w:rsidRPr="006C4828">
              <w:rPr>
                <w:rFonts w:ascii="Calibri" w:hAnsi="Calibri" w:cs="Calibri"/>
                <w:sz w:val="22"/>
                <w:szCs w:val="22"/>
              </w:rPr>
              <w:t xml:space="preserve">inne: 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C48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center"/>
          </w:tcPr>
          <w:p w14:paraId="3A2B5038" w14:textId="77777777" w:rsidR="006A2BC1" w:rsidRDefault="006A2BC1" w:rsidP="006A2BC1">
            <w:pPr>
              <w:pStyle w:val="Nagwek"/>
              <w:spacing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Przykładowe stanowiska pracy:</w:t>
            </w:r>
          </w:p>
          <w:p w14:paraId="2AB14D49" w14:textId="77777777" w:rsidR="00D461DA" w:rsidRDefault="00D461DA" w:rsidP="006A2BC1">
            <w:pPr>
              <w:pStyle w:val="Nagwek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B</w:t>
            </w:r>
            <w:r w:rsidR="006A2BC1">
              <w:rPr>
                <w:rFonts w:ascii="Calibri" w:hAnsi="Calibri" w:cs="Calibri"/>
                <w:b/>
                <w:i/>
                <w:sz w:val="22"/>
                <w:szCs w:val="22"/>
              </w:rPr>
              <w:t>ibliotekarz /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Archiwista,</w:t>
            </w:r>
          </w:p>
          <w:p w14:paraId="6EEEB44C" w14:textId="77777777" w:rsidR="006A2BC1" w:rsidRDefault="00D461DA" w:rsidP="006A2BC1">
            <w:pPr>
              <w:pStyle w:val="Nagwek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K</w:t>
            </w:r>
            <w:r w:rsidR="006A2BC1" w:rsidRPr="006109CE">
              <w:rPr>
                <w:rFonts w:ascii="Calibri" w:hAnsi="Calibri" w:cs="Calibri"/>
                <w:b/>
                <w:i/>
                <w:sz w:val="22"/>
                <w:szCs w:val="22"/>
              </w:rPr>
              <w:t>ustosz</w:t>
            </w:r>
            <w:r w:rsidR="006A2BC1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</w:p>
          <w:p w14:paraId="5687AC16" w14:textId="77777777" w:rsidR="006A2BC1" w:rsidRPr="005F723F" w:rsidRDefault="00D461DA" w:rsidP="006A2BC1">
            <w:pPr>
              <w:pStyle w:val="Nagwe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K</w:t>
            </w:r>
            <w:r w:rsidR="006A2BC1" w:rsidRPr="005B0F46">
              <w:rPr>
                <w:rFonts w:ascii="Calibri" w:hAnsi="Calibri" w:cs="Calibri"/>
                <w:b/>
                <w:i/>
                <w:sz w:val="22"/>
                <w:szCs w:val="22"/>
              </w:rPr>
              <w:t>ierownik bibliote</w:t>
            </w:r>
            <w:r w:rsidR="006A2BC1">
              <w:rPr>
                <w:rFonts w:ascii="Calibri" w:hAnsi="Calibri" w:cs="Calibri"/>
                <w:b/>
                <w:i/>
                <w:sz w:val="22"/>
                <w:szCs w:val="22"/>
              </w:rPr>
              <w:t>k</w:t>
            </w:r>
            <w:r w:rsidR="006A2BC1" w:rsidRPr="005B0F46">
              <w:rPr>
                <w:rFonts w:ascii="Calibri" w:hAnsi="Calibri" w:cs="Calibri"/>
                <w:b/>
                <w:i/>
                <w:sz w:val="22"/>
                <w:szCs w:val="22"/>
              </w:rPr>
              <w:t>i/archiwum</w:t>
            </w:r>
          </w:p>
        </w:tc>
      </w:tr>
    </w:tbl>
    <w:p w14:paraId="4762D383" w14:textId="77777777" w:rsidR="004A4404" w:rsidRPr="005F723F" w:rsidRDefault="00E17F7A" w:rsidP="0078352C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pacing w:before="120" w:after="120"/>
        <w:ind w:left="533" w:hanging="335"/>
        <w:rPr>
          <w:rFonts w:ascii="Calibri" w:hAnsi="Calibri" w:cs="Calibri"/>
          <w:b/>
          <w:sz w:val="22"/>
          <w:szCs w:val="22"/>
        </w:rPr>
      </w:pPr>
      <w:r w:rsidRPr="005F723F">
        <w:rPr>
          <w:rFonts w:ascii="Calibri" w:hAnsi="Calibri" w:cs="Calibri"/>
          <w:b/>
          <w:sz w:val="22"/>
          <w:szCs w:val="22"/>
        </w:rPr>
        <w:t>Informacja o ryzyku zawodowy</w:t>
      </w:r>
      <w:r w:rsidR="00202F2A" w:rsidRPr="005F723F">
        <w:rPr>
          <w:rFonts w:ascii="Calibri" w:hAnsi="Calibri" w:cs="Calibri"/>
          <w:b/>
          <w:sz w:val="22"/>
          <w:szCs w:val="22"/>
        </w:rPr>
        <w:t>m</w:t>
      </w:r>
      <w:r w:rsidRPr="005F723F">
        <w:rPr>
          <w:rFonts w:ascii="Calibri" w:hAnsi="Calibri" w:cs="Calibri"/>
          <w:b/>
          <w:sz w:val="22"/>
          <w:szCs w:val="22"/>
        </w:rPr>
        <w:t xml:space="preserve"> oraz o zasadach ochrony przed zagrożeniami i uciążliwościami.</w:t>
      </w:r>
    </w:p>
    <w:tbl>
      <w:tblPr>
        <w:tblW w:w="151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862"/>
        <w:gridCol w:w="5245"/>
        <w:gridCol w:w="851"/>
        <w:gridCol w:w="1134"/>
        <w:gridCol w:w="992"/>
        <w:gridCol w:w="3535"/>
      </w:tblGrid>
      <w:tr w:rsidR="000E16B9" w:rsidRPr="005F723F" w14:paraId="13ADC323" w14:textId="77777777" w:rsidTr="00C732C4">
        <w:trPr>
          <w:cantSplit/>
          <w:trHeight w:val="372"/>
          <w:tblHeader/>
          <w:jc w:val="center"/>
        </w:trPr>
        <w:tc>
          <w:tcPr>
            <w:tcW w:w="564" w:type="dxa"/>
            <w:vMerge w:val="restart"/>
            <w:shd w:val="pct5" w:color="auto" w:fill="auto"/>
            <w:textDirection w:val="btLr"/>
            <w:vAlign w:val="center"/>
          </w:tcPr>
          <w:p w14:paraId="35592188" w14:textId="77777777" w:rsidR="000E16B9" w:rsidRPr="004E309F" w:rsidRDefault="000E16B9" w:rsidP="008838C0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E309F">
              <w:rPr>
                <w:rFonts w:ascii="Calibri" w:hAnsi="Calibri" w:cs="Calibri"/>
                <w:i/>
                <w:sz w:val="22"/>
                <w:szCs w:val="22"/>
              </w:rPr>
              <w:t>Zaznacz</w:t>
            </w:r>
            <w:r w:rsidRPr="004E309F">
              <w:rPr>
                <w:rFonts w:ascii="Calibri" w:hAnsi="Calibri" w:cs="Calibri"/>
                <w:i/>
                <w:sz w:val="22"/>
                <w:szCs w:val="22"/>
              </w:rPr>
              <w:br/>
              <w:t>„</w:t>
            </w:r>
            <w:r w:rsidRPr="004E309F">
              <w:rPr>
                <w:rFonts w:ascii="Calibri" w:hAnsi="Calibri" w:cs="Calibri"/>
                <w:b/>
                <w:i/>
                <w:sz w:val="22"/>
                <w:szCs w:val="22"/>
              </w:rPr>
              <w:t>X</w:t>
            </w:r>
            <w:r w:rsidRPr="004E309F">
              <w:rPr>
                <w:rFonts w:ascii="Calibri" w:hAnsi="Calibri" w:cs="Calibri"/>
                <w:i/>
                <w:sz w:val="22"/>
                <w:szCs w:val="22"/>
              </w:rPr>
              <w:t>”</w:t>
            </w:r>
          </w:p>
        </w:tc>
        <w:tc>
          <w:tcPr>
            <w:tcW w:w="2862" w:type="dxa"/>
            <w:vMerge w:val="restart"/>
            <w:shd w:val="pct5" w:color="auto" w:fill="auto"/>
            <w:vAlign w:val="center"/>
          </w:tcPr>
          <w:p w14:paraId="3768292F" w14:textId="77777777" w:rsidR="000E16B9" w:rsidRPr="00E37450" w:rsidRDefault="000E16B9" w:rsidP="008838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826A0">
              <w:rPr>
                <w:rFonts w:ascii="Calibri" w:hAnsi="Calibri" w:cs="Calibri"/>
                <w:i/>
                <w:sz w:val="22"/>
                <w:szCs w:val="22"/>
              </w:rPr>
              <w:t>Prace i czynniki stwarzające zagrożenie lub uciążliwe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26A0">
              <w:rPr>
                <w:rFonts w:ascii="Calibri" w:hAnsi="Calibri" w:cs="Calibri"/>
                <w:i/>
                <w:sz w:val="22"/>
                <w:szCs w:val="22"/>
              </w:rPr>
              <w:t>(skutki zdrowotne)</w:t>
            </w:r>
          </w:p>
        </w:tc>
        <w:tc>
          <w:tcPr>
            <w:tcW w:w="5245" w:type="dxa"/>
            <w:vMerge w:val="restart"/>
            <w:shd w:val="pct5" w:color="auto" w:fill="auto"/>
            <w:vAlign w:val="center"/>
          </w:tcPr>
          <w:p w14:paraId="3200D48E" w14:textId="77777777" w:rsidR="000E16B9" w:rsidRPr="005F723F" w:rsidRDefault="000E16B9" w:rsidP="00883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Wymagane</w:t>
            </w:r>
            <w:r w:rsidRPr="007772D9">
              <w:rPr>
                <w:rFonts w:ascii="Calibri" w:hAnsi="Calibri" w:cs="Calibri"/>
                <w:i/>
                <w:sz w:val="22"/>
                <w:szCs w:val="22"/>
              </w:rPr>
              <w:t xml:space="preserve"> środki bezpieczeństwa i profilaktyczne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64E71550" w14:textId="77777777" w:rsidR="000E16B9" w:rsidRPr="005F723F" w:rsidRDefault="000E16B9" w:rsidP="00883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Ocena ryzyka</w:t>
            </w:r>
          </w:p>
        </w:tc>
        <w:tc>
          <w:tcPr>
            <w:tcW w:w="3535" w:type="dxa"/>
            <w:vMerge w:val="restart"/>
            <w:shd w:val="pct5" w:color="auto" w:fill="auto"/>
            <w:vAlign w:val="center"/>
          </w:tcPr>
          <w:p w14:paraId="10299414" w14:textId="77777777" w:rsidR="000E16B9" w:rsidRDefault="000E16B9" w:rsidP="008838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Zalecane d</w:t>
            </w: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odatkowe środki</w:t>
            </w:r>
          </w:p>
          <w:p w14:paraId="262279F7" w14:textId="77777777" w:rsidR="000E16B9" w:rsidRPr="005F723F" w:rsidRDefault="000E16B9" w:rsidP="00883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obniżające poziom ryzyka</w:t>
            </w:r>
          </w:p>
        </w:tc>
      </w:tr>
      <w:tr w:rsidR="00C732C4" w:rsidRPr="005F723F" w14:paraId="400877E4" w14:textId="77777777" w:rsidTr="00C732C4">
        <w:trPr>
          <w:cantSplit/>
          <w:trHeight w:val="615"/>
          <w:tblHeader/>
          <w:jc w:val="center"/>
        </w:trPr>
        <w:tc>
          <w:tcPr>
            <w:tcW w:w="564" w:type="dxa"/>
            <w:vMerge/>
            <w:textDirection w:val="btLr"/>
            <w:vAlign w:val="center"/>
          </w:tcPr>
          <w:p w14:paraId="0C23D75B" w14:textId="77777777" w:rsidR="000E16B9" w:rsidRPr="000E16B9" w:rsidRDefault="000E16B9" w:rsidP="008838C0">
            <w:pPr>
              <w:spacing w:before="20" w:after="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14:paraId="56097607" w14:textId="77777777" w:rsidR="000E16B9" w:rsidRPr="003826A0" w:rsidRDefault="000E16B9" w:rsidP="008838C0">
            <w:pPr>
              <w:spacing w:before="20" w:after="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14:paraId="4401DEAF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16C8A7E2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ciężkość </w:t>
            </w:r>
            <w:r w:rsidRPr="005F723F">
              <w:rPr>
                <w:rFonts w:ascii="Calibri" w:hAnsi="Calibri" w:cs="Calibri"/>
                <w:i/>
                <w:sz w:val="20"/>
                <w:szCs w:val="22"/>
              </w:rPr>
              <w:t>skutk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ów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2ADD4772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5F723F">
              <w:rPr>
                <w:rFonts w:ascii="Calibri" w:hAnsi="Calibri" w:cs="Calibri"/>
                <w:i/>
                <w:sz w:val="20"/>
                <w:szCs w:val="22"/>
              </w:rPr>
              <w:t>prawdopo-dobieństwo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060A98B0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poziom </w:t>
            </w:r>
            <w:r w:rsidRPr="005F723F">
              <w:rPr>
                <w:rFonts w:ascii="Calibri" w:hAnsi="Calibri" w:cs="Calibri"/>
                <w:i/>
                <w:sz w:val="20"/>
                <w:szCs w:val="22"/>
              </w:rPr>
              <w:t>ryzyk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a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F905B39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Start w:id="0" w:name="Wybór1"/>
      <w:tr w:rsidR="00C732C4" w:rsidRPr="005F723F" w14:paraId="2313B16B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1FEC4C08" w14:textId="3DCF3F6C" w:rsidR="000E16B9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62" w:type="dxa"/>
            <w:shd w:val="clear" w:color="auto" w:fill="auto"/>
            <w:vAlign w:val="center"/>
          </w:tcPr>
          <w:p w14:paraId="472D9F74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Długotrwała praca na stanowiskach wyposażonych w </w:t>
            </w:r>
            <w:r w:rsidRPr="005F723F">
              <w:rPr>
                <w:rFonts w:ascii="Calibri" w:hAnsi="Calibri" w:cs="Calibri"/>
                <w:b/>
                <w:sz w:val="22"/>
                <w:szCs w:val="22"/>
              </w:rPr>
              <w:t>monitor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Pr="005F723F">
              <w:rPr>
                <w:rFonts w:ascii="Calibri" w:hAnsi="Calibri" w:cs="Calibri"/>
                <w:b/>
                <w:sz w:val="22"/>
                <w:szCs w:val="22"/>
              </w:rPr>
              <w:t>ekranow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e.</w:t>
            </w:r>
          </w:p>
          <w:p w14:paraId="3C4B0918" w14:textId="77777777" w:rsidR="000E16B9" w:rsidRPr="00E37450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(O</w:t>
            </w:r>
            <w:r w:rsidRPr="00E37450">
              <w:rPr>
                <w:rFonts w:ascii="Calibri" w:hAnsi="Calibri" w:cs="Calibri"/>
                <w:i/>
                <w:sz w:val="22"/>
                <w:szCs w:val="22"/>
              </w:rPr>
              <w:t xml:space="preserve">bciążenie układu </w:t>
            </w:r>
            <w:r w:rsidRPr="00E37450">
              <w:rPr>
                <w:rFonts w:ascii="Calibri" w:hAnsi="Calibri" w:cs="Calibri"/>
                <w:i/>
                <w:sz w:val="22"/>
                <w:szCs w:val="22"/>
              </w:rPr>
              <w:br/>
              <w:t>szkieletowo – mięśniowego, obciążenie narządu wzroku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E37450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25A8C366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E37450">
              <w:rPr>
                <w:rFonts w:ascii="Calibri" w:hAnsi="Calibri" w:cs="Calibri"/>
                <w:bCs/>
                <w:sz w:val="22"/>
                <w:szCs w:val="22"/>
              </w:rPr>
              <w:t xml:space="preserve">Zapewnienie </w:t>
            </w:r>
            <w:r w:rsidRPr="0000562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Minimalnych wymagań bhp i ergonomii dla stanowisk komputerowych</w:t>
            </w:r>
            <w:r w:rsidRPr="00E37450">
              <w:rPr>
                <w:rStyle w:val="Odwoanieprzypisudolnego"/>
                <w:rFonts w:ascii="Calibri" w:hAnsi="Calibri" w:cs="Calibri"/>
                <w:bCs/>
                <w:i/>
                <w:sz w:val="22"/>
                <w:szCs w:val="22"/>
              </w:rPr>
              <w:footnoteReference w:id="1"/>
            </w:r>
            <w:r w:rsidRPr="00E37450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5F72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565CE630" w14:textId="77777777" w:rsidR="000E16B9" w:rsidRPr="00E37450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 xml:space="preserve">Zapewnienie </w:t>
            </w:r>
            <w:r>
              <w:rPr>
                <w:rFonts w:ascii="Calibri" w:hAnsi="Calibri" w:cs="Calibri"/>
                <w:sz w:val="22"/>
                <w:szCs w:val="22"/>
              </w:rPr>
              <w:t>okularów korekcyjnych zgodnie z 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zaleceniami lekarza - wg Komunikatu Rektora.</w:t>
            </w:r>
          </w:p>
          <w:p w14:paraId="44F799E0" w14:textId="77777777" w:rsidR="000E16B9" w:rsidRPr="005F723F" w:rsidRDefault="000031CD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C71678">
              <w:rPr>
                <w:rFonts w:ascii="Calibri" w:hAnsi="Calibri" w:cs="Calibri"/>
                <w:color w:val="000000"/>
                <w:sz w:val="22"/>
                <w:szCs w:val="22"/>
              </w:rPr>
              <w:t>Dla kobiet w ciąży: zapewnienie by czas spędzony przy obsłudze monitora ekranowego jednorazowo nie przekraczał 50 minut. Po tym czasie powinna nastąpić co najmniej 10-minutowa przerwa, wliczana do czasu pracy.</w:t>
            </w:r>
          </w:p>
        </w:tc>
        <w:tc>
          <w:tcPr>
            <w:tcW w:w="851" w:type="dxa"/>
            <w:vAlign w:val="center"/>
          </w:tcPr>
          <w:p w14:paraId="69D7096E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79919FBE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62AA339B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68ABD9E" w14:textId="77777777" w:rsidR="000E16B9" w:rsidRPr="00307A05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 obsłudze monitorów ekranowych powyżej 4 godzin dziennie: s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porządzenie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indywidualnej </w:t>
            </w:r>
            <w:r w:rsidRPr="00197FB3">
              <w:rPr>
                <w:rFonts w:ascii="Calibri" w:hAnsi="Calibri" w:cs="Calibri"/>
                <w:b/>
                <w:i/>
                <w:sz w:val="22"/>
                <w:szCs w:val="22"/>
              </w:rPr>
              <w:t>Oceny warunków pracy na stanowisk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ach</w:t>
            </w:r>
            <w:r w:rsidRPr="00197FB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wyposażonych w monitory ekranowe</w:t>
            </w:r>
            <w:r w:rsidR="00B0386B">
              <w:rPr>
                <w:rFonts w:ascii="Calibri" w:hAnsi="Calibri" w:cs="Calibri"/>
                <w:i/>
                <w:sz w:val="22"/>
                <w:szCs w:val="22"/>
              </w:rPr>
              <w:t xml:space="preserve"> (ORZ-ME)</w:t>
            </w:r>
            <w:r w:rsidR="00B0386B" w:rsidRPr="00B0386B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; </w:t>
            </w:r>
            <w:r w:rsidRPr="00307A05">
              <w:rPr>
                <w:rFonts w:ascii="Calibri" w:hAnsi="Calibri" w:cs="Calibri"/>
                <w:sz w:val="22"/>
                <w:szCs w:val="22"/>
              </w:rPr>
              <w:t>przekazanie osobie kierującej.</w:t>
            </w:r>
          </w:p>
          <w:p w14:paraId="039916FE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Sporządzenie i realizacja planu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poprawy warunków pracy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przez osobę kierującą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pracownikami.</w:t>
            </w:r>
          </w:p>
        </w:tc>
      </w:tr>
      <w:tr w:rsidR="00C732C4" w:rsidRPr="005F723F" w14:paraId="63E78F87" w14:textId="77777777" w:rsidTr="00C732C4">
        <w:trPr>
          <w:cantSplit/>
          <w:trHeight w:val="1240"/>
          <w:jc w:val="center"/>
        </w:trPr>
        <w:tc>
          <w:tcPr>
            <w:tcW w:w="564" w:type="dxa"/>
            <w:vAlign w:val="center"/>
          </w:tcPr>
          <w:p w14:paraId="458A109D" w14:textId="4CEE54EE" w:rsidR="000E16B9" w:rsidRPr="005F723F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CAC4075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5F723F">
              <w:rPr>
                <w:rFonts w:ascii="Calibri" w:hAnsi="Calibri" w:cs="Calibri"/>
                <w:b/>
                <w:sz w:val="22"/>
                <w:szCs w:val="22"/>
              </w:rPr>
              <w:t>Obsługa urządzeń elektrycznych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731B825" w14:textId="77777777" w:rsidR="000E16B9" w:rsidRPr="0037219B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agrożenia wymienione w instrukcji obsługi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29725602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Montaż, obsługa, przeglądy i konserwacje urządzeń – ściśle wg instrukcji obsługi i zaleceń producenta.</w:t>
            </w:r>
          </w:p>
        </w:tc>
        <w:tc>
          <w:tcPr>
            <w:tcW w:w="851" w:type="dxa"/>
            <w:vAlign w:val="center"/>
          </w:tcPr>
          <w:p w14:paraId="225A5A27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średni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14:paraId="7F415252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080010EC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595EE67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646BA">
              <w:rPr>
                <w:rFonts w:ascii="Calibri" w:hAnsi="Calibri" w:cs="Calibri"/>
                <w:b/>
                <w:sz w:val="22"/>
                <w:szCs w:val="22"/>
              </w:rPr>
              <w:t>Urządzenia niesprawne</w:t>
            </w:r>
            <w:r>
              <w:rPr>
                <w:rFonts w:ascii="Calibri" w:hAnsi="Calibri" w:cs="Calibri"/>
                <w:sz w:val="22"/>
                <w:szCs w:val="22"/>
              </w:rPr>
              <w:t>: wycofanie z użytku i/lub zabezpieczenie przed włączeniem oraz jednoznaczne oznakowanie.</w:t>
            </w:r>
          </w:p>
        </w:tc>
      </w:tr>
      <w:tr w:rsidR="00C732C4" w:rsidRPr="005F723F" w14:paraId="29003AF6" w14:textId="77777777" w:rsidTr="00C732C4">
        <w:trPr>
          <w:cantSplit/>
          <w:trHeight w:val="1240"/>
          <w:jc w:val="center"/>
        </w:trPr>
        <w:tc>
          <w:tcPr>
            <w:tcW w:w="564" w:type="dxa"/>
            <w:vAlign w:val="center"/>
          </w:tcPr>
          <w:p w14:paraId="457A0B07" w14:textId="35F2E977" w:rsidR="000E16B9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29797D" w14:textId="42C6B0BA" w:rsidR="007C35F5" w:rsidRPr="007C35F5" w:rsidRDefault="007C35F5" w:rsidP="007C35F5">
            <w:pPr>
              <w:spacing w:before="20" w:after="2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C35F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Wykonywanie prac na drabinach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7C35F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 podestach na wysokości uzależnionej od uprawnień pracownika:</w:t>
            </w:r>
          </w:p>
          <w:p w14:paraId="22267978" w14:textId="77777777" w:rsidR="007C35F5" w:rsidRPr="007C35F5" w:rsidRDefault="007C35F5" w:rsidP="007C35F5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7C35F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- </w:t>
            </w:r>
            <w:r w:rsidRPr="007C35F5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1 m do 3 m </w:t>
            </w:r>
            <w:r w:rsidRPr="007C35F5">
              <w:rPr>
                <w:rFonts w:ascii="Calibri" w:hAnsi="Calibri" w:cs="Calibri"/>
                <w:i/>
                <w:sz w:val="22"/>
                <w:szCs w:val="22"/>
              </w:rPr>
              <w:t>nad poziomem podłogi lub ziemi</w:t>
            </w:r>
          </w:p>
          <w:p w14:paraId="390EA7E4" w14:textId="77777777" w:rsidR="007C35F5" w:rsidRPr="007C35F5" w:rsidRDefault="007C35F5" w:rsidP="007C35F5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7C35F5">
              <w:rPr>
                <w:rFonts w:ascii="Calibri" w:hAnsi="Calibri" w:cs="Calibri"/>
                <w:i/>
                <w:sz w:val="22"/>
                <w:szCs w:val="22"/>
              </w:rPr>
              <w:t>- powyżej 3 m nad poziomem podłogi lub ziemi</w:t>
            </w:r>
          </w:p>
          <w:p w14:paraId="5DA1F6BA" w14:textId="07A1C113" w:rsidR="004B5024" w:rsidRPr="00196E0F" w:rsidRDefault="007C35F5" w:rsidP="007C35F5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4E2B89">
              <w:rPr>
                <w:rFonts w:ascii="Calibri" w:hAnsi="Calibri" w:cs="Calibri"/>
                <w:i/>
                <w:sz w:val="22"/>
                <w:szCs w:val="22"/>
              </w:rPr>
              <w:t>(upadek / urazy ciała)</w:t>
            </w:r>
          </w:p>
        </w:tc>
        <w:tc>
          <w:tcPr>
            <w:tcW w:w="5245" w:type="dxa"/>
            <w:vAlign w:val="center"/>
          </w:tcPr>
          <w:p w14:paraId="7009DA56" w14:textId="61CDDAA6" w:rsidR="004E2B89" w:rsidRPr="004E2B89" w:rsidRDefault="004E2B89" w:rsidP="004E2B89">
            <w:pPr>
              <w:spacing w:before="20" w:after="20"/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  <w:r w:rsidRPr="004E2B89">
              <w:rPr>
                <w:rFonts w:ascii="Calibri" w:hAnsi="Calibri" w:cs="Calibri"/>
                <w:iCs/>
                <w:sz w:val="22"/>
                <w:szCs w:val="22"/>
              </w:rPr>
              <w:t xml:space="preserve">Przestrzeganie </w:t>
            </w:r>
            <w:r w:rsidRPr="004E2B89">
              <w:rPr>
                <w:rFonts w:ascii="Calibri" w:hAnsi="Calibri" w:cs="Calibri"/>
                <w:i/>
                <w:iCs/>
                <w:sz w:val="22"/>
                <w:szCs w:val="22"/>
              </w:rPr>
              <w:t>Instrukcji bezpieczeństwa przy stosowaniu drabin</w:t>
            </w:r>
            <w:r>
              <w:rPr>
                <w:rStyle w:val="Odwoanieprzypisudolnego"/>
                <w:rFonts w:ascii="Calibri" w:hAnsi="Calibri" w:cs="Calibri"/>
                <w:i/>
                <w:iCs/>
                <w:sz w:val="22"/>
                <w:szCs w:val="22"/>
              </w:rPr>
              <w:footnoteReference w:id="2"/>
            </w:r>
          </w:p>
          <w:p w14:paraId="450A09AE" w14:textId="77777777" w:rsidR="004E2B89" w:rsidRPr="004E2B89" w:rsidRDefault="004E2B89" w:rsidP="004E2B89">
            <w:pPr>
              <w:spacing w:before="20" w:after="20"/>
              <w:rPr>
                <w:rFonts w:ascii="Calibri" w:hAnsi="Calibri" w:cs="Calibri"/>
                <w:iCs/>
                <w:sz w:val="22"/>
                <w:szCs w:val="22"/>
              </w:rPr>
            </w:pPr>
            <w:r w:rsidRPr="004E2B89">
              <w:rPr>
                <w:rFonts w:ascii="Calibri" w:hAnsi="Calibri" w:cs="Calibri"/>
                <w:iCs/>
                <w:sz w:val="22"/>
                <w:szCs w:val="22"/>
              </w:rPr>
              <w:t xml:space="preserve">Stosowanie urządzeń sprawnych technicznie, stabilnych, zabezpieczonych antypoślizgowo. </w:t>
            </w:r>
          </w:p>
          <w:p w14:paraId="29831B9B" w14:textId="76507BF4" w:rsidR="000E16B9" w:rsidRDefault="004E2B89" w:rsidP="008838C0">
            <w:pPr>
              <w:spacing w:before="20" w:after="20"/>
              <w:rPr>
                <w:rFonts w:ascii="Calibri" w:hAnsi="Calibri" w:cs="Calibri"/>
                <w:iCs/>
                <w:sz w:val="22"/>
                <w:szCs w:val="22"/>
              </w:rPr>
            </w:pPr>
            <w:r w:rsidRPr="004E2B89">
              <w:rPr>
                <w:rFonts w:ascii="Calibri" w:hAnsi="Calibri" w:cs="Calibri"/>
                <w:iCs/>
                <w:sz w:val="22"/>
                <w:szCs w:val="22"/>
              </w:rPr>
              <w:t xml:space="preserve">Zakaz wchodzenia na drabinę, rusztowanie, itp. w nieodpowiednim obuwiu. </w:t>
            </w:r>
            <w:r w:rsidRPr="004E2B89">
              <w:rPr>
                <w:rFonts w:ascii="Calibri" w:hAnsi="Calibri" w:cs="Calibri"/>
                <w:iCs/>
                <w:sz w:val="22"/>
                <w:szCs w:val="22"/>
              </w:rPr>
              <w:br/>
              <w:t xml:space="preserve">Bieżące oględziny sprzętu przed każdym użyciem. </w:t>
            </w:r>
            <w:r w:rsidRPr="004E2B89">
              <w:rPr>
                <w:rFonts w:ascii="Calibri" w:hAnsi="Calibri" w:cs="Calibri"/>
                <w:iCs/>
                <w:sz w:val="22"/>
                <w:szCs w:val="22"/>
              </w:rPr>
              <w:br/>
              <w:t>Zakaz „chodzenia na drabinie”.</w:t>
            </w:r>
          </w:p>
          <w:p w14:paraId="25C6E193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Zakaz pracy na drabinach dla kobiet w ciąży.</w:t>
            </w:r>
          </w:p>
          <w:p w14:paraId="59C89D31" w14:textId="7712A6B3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434403" w14:textId="2EE13355" w:rsidR="000E16B9" w:rsidRPr="00196E0F" w:rsidRDefault="00EF6D3A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duża</w:t>
            </w:r>
            <w:r w:rsidR="000E16B9" w:rsidRPr="00196E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94C716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79A65FF8" w14:textId="17FCC6E7" w:rsidR="000E16B9" w:rsidRPr="00196E0F" w:rsidRDefault="00EF6D3A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665D8B5" w14:textId="77777777" w:rsidR="00EF6D3A" w:rsidRPr="00EF6D3A" w:rsidRDefault="00EF6D3A" w:rsidP="00EF6D3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F6D3A">
              <w:rPr>
                <w:rFonts w:ascii="Calibri" w:hAnsi="Calibri" w:cs="Calibri"/>
                <w:sz w:val="22"/>
                <w:szCs w:val="22"/>
              </w:rPr>
              <w:t>Przystępowanie do pracy skoncentrowanym i wypoczętym.</w:t>
            </w:r>
          </w:p>
          <w:p w14:paraId="7EBCB888" w14:textId="5C37429D" w:rsidR="000E16B9" w:rsidRPr="00196E0F" w:rsidRDefault="00EF6D3A" w:rsidP="00EF6D3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F6D3A">
              <w:rPr>
                <w:rFonts w:ascii="Calibri" w:hAnsi="Calibri" w:cs="Calibri"/>
                <w:sz w:val="22"/>
                <w:szCs w:val="22"/>
              </w:rPr>
              <w:t>Zachowanie wzmożonej uwagi.</w:t>
            </w:r>
          </w:p>
        </w:tc>
      </w:tr>
      <w:tr w:rsidR="00C732C4" w:rsidRPr="005F723F" w14:paraId="265A9F1C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08E2A518" w14:textId="77777777" w:rsidR="000E16B9" w:rsidRPr="003D6962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9E44642" w14:textId="77777777" w:rsidR="000E16B9" w:rsidRPr="0008540C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3D6962">
              <w:rPr>
                <w:rFonts w:ascii="Calibri" w:hAnsi="Calibri" w:cs="Calibri"/>
                <w:b/>
                <w:sz w:val="22"/>
                <w:szCs w:val="22"/>
              </w:rPr>
              <w:t>Niewłaściwy stan techniczny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540C">
              <w:rPr>
                <w:rFonts w:ascii="Calibri" w:hAnsi="Calibri" w:cs="Calibri"/>
                <w:sz w:val="22"/>
                <w:szCs w:val="22"/>
              </w:rPr>
              <w:t>budynków, w szczególności powierzchni podłóg i schodów, niskie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odrzwia</w:t>
            </w:r>
            <w:r w:rsidRPr="0008540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684930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(U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razy ciała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4CCC8FFA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Zgłaszanie usterek służbom technicznym,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wnioskowanie o modernizacje.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Oznakowanie miejsc niebezpiecznych barwami bezpieczeństwa.</w:t>
            </w:r>
          </w:p>
        </w:tc>
        <w:tc>
          <w:tcPr>
            <w:tcW w:w="851" w:type="dxa"/>
            <w:vAlign w:val="center"/>
          </w:tcPr>
          <w:p w14:paraId="5EBC45FB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77D5980E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5837442D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B3F4C2F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Zacho</w:t>
            </w:r>
            <w:r>
              <w:rPr>
                <w:rFonts w:ascii="Calibri" w:hAnsi="Calibri" w:cs="Calibri"/>
                <w:sz w:val="22"/>
                <w:szCs w:val="22"/>
              </w:rPr>
              <w:t>wanie porządku w miejscu pracy.</w:t>
            </w:r>
          </w:p>
        </w:tc>
      </w:tr>
      <w:tr w:rsidR="00C732C4" w:rsidRPr="005F723F" w14:paraId="2994D5FA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7D96CE8F" w14:textId="77777777" w:rsidR="000E16B9" w:rsidRPr="00571DE8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D7F388A" w14:textId="77777777" w:rsidR="000E16B9" w:rsidRPr="00571DE8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71DE8">
              <w:rPr>
                <w:rFonts w:ascii="Calibri" w:hAnsi="Calibri" w:cs="Calibri"/>
                <w:b/>
                <w:sz w:val="22"/>
                <w:szCs w:val="22"/>
              </w:rPr>
              <w:t xml:space="preserve">Ograniczona przestrzeń pracy </w:t>
            </w:r>
            <w:r w:rsidRPr="00571DE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np. </w:t>
            </w:r>
            <w:r w:rsidRPr="00571DE8">
              <w:rPr>
                <w:rFonts w:ascii="Calibri" w:hAnsi="Calibri" w:cs="Calibri"/>
                <w:sz w:val="22"/>
                <w:szCs w:val="22"/>
              </w:rPr>
              <w:t xml:space="preserve">w pomieszczeniach magazynowych), zagęszczenie sprzętów, </w:t>
            </w:r>
            <w:r w:rsidRPr="00571DE8">
              <w:rPr>
                <w:rFonts w:ascii="Calibri" w:hAnsi="Calibri" w:cs="Calibri"/>
                <w:b/>
                <w:sz w:val="22"/>
                <w:szCs w:val="22"/>
              </w:rPr>
              <w:t>ostre krawędzie</w:t>
            </w:r>
            <w:r w:rsidRPr="00571DE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4A8D1E3" w14:textId="77777777" w:rsidR="000E16B9" w:rsidRPr="00571DE8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571DE8">
              <w:rPr>
                <w:rFonts w:ascii="Calibri" w:hAnsi="Calibri" w:cs="Calibri"/>
                <w:i/>
                <w:sz w:val="22"/>
                <w:szCs w:val="22"/>
              </w:rPr>
              <w:t xml:space="preserve">(Urazy ciała, dyskomfort.) </w:t>
            </w:r>
          </w:p>
        </w:tc>
        <w:tc>
          <w:tcPr>
            <w:tcW w:w="5245" w:type="dxa"/>
            <w:vAlign w:val="center"/>
          </w:tcPr>
          <w:p w14:paraId="4B88BD71" w14:textId="731CAF11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71DE8">
              <w:rPr>
                <w:rFonts w:ascii="Calibri" w:hAnsi="Calibri" w:cs="Calibri"/>
                <w:sz w:val="22"/>
                <w:szCs w:val="22"/>
              </w:rPr>
              <w:t xml:space="preserve">Zapewnienie przejść i dojść do stanowisk pracy min. </w:t>
            </w:r>
            <w:r w:rsidR="000024E2">
              <w:rPr>
                <w:rFonts w:ascii="Calibri" w:hAnsi="Calibri" w:cs="Calibri"/>
                <w:sz w:val="22"/>
                <w:szCs w:val="22"/>
              </w:rPr>
              <w:t>75</w:t>
            </w:r>
            <w:r w:rsidRPr="00571DE8">
              <w:rPr>
                <w:rFonts w:ascii="Calibri" w:hAnsi="Calibri" w:cs="Calibri"/>
                <w:sz w:val="22"/>
                <w:szCs w:val="22"/>
              </w:rPr>
              <w:t xml:space="preserve"> cm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7D878EF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Stosowanie</w:t>
            </w:r>
            <w:r w:rsidRPr="000C175E">
              <w:rPr>
                <w:rFonts w:ascii="Calibri" w:hAnsi="Calibri" w:cs="Calibri"/>
                <w:sz w:val="22"/>
                <w:szCs w:val="22"/>
              </w:rPr>
              <w:t xml:space="preserve"> rękawic </w:t>
            </w:r>
            <w:r>
              <w:rPr>
                <w:rFonts w:ascii="Calibri" w:hAnsi="Calibri" w:cs="Calibri"/>
                <w:sz w:val="22"/>
                <w:szCs w:val="22"/>
              </w:rPr>
              <w:t>ochronnych.</w:t>
            </w:r>
          </w:p>
          <w:p w14:paraId="26A43D58" w14:textId="77777777" w:rsidR="000E16B9" w:rsidRPr="00571DE8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C175E">
              <w:rPr>
                <w:rFonts w:ascii="Calibri" w:hAnsi="Calibri" w:cs="Calibri"/>
                <w:sz w:val="22"/>
                <w:szCs w:val="22"/>
              </w:rPr>
              <w:t>Zachowanie uwagi.</w:t>
            </w:r>
          </w:p>
        </w:tc>
        <w:tc>
          <w:tcPr>
            <w:tcW w:w="851" w:type="dxa"/>
            <w:vAlign w:val="center"/>
          </w:tcPr>
          <w:p w14:paraId="05D22E9E" w14:textId="77777777" w:rsidR="000E16B9" w:rsidRPr="00571DE8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1DE8"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6B53081C" w14:textId="77777777" w:rsidR="000E16B9" w:rsidRPr="00571DE8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1DE8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6B6B1A86" w14:textId="77777777" w:rsidR="000E16B9" w:rsidRPr="00571DE8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1DE8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6E5665E" w14:textId="77777777" w:rsidR="000E16B9" w:rsidRPr="00571DE8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Niezastawianie przejść, utrzymywanie porządku.</w:t>
            </w:r>
          </w:p>
        </w:tc>
      </w:tr>
      <w:tr w:rsidR="00C732C4" w:rsidRPr="00D52A43" w14:paraId="62CF0B57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4DE1A9A4" w14:textId="77777777" w:rsidR="000E16B9" w:rsidRPr="007439A5" w:rsidRDefault="002E262A" w:rsidP="008838C0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535DFE7" w14:textId="77777777" w:rsidR="000E16B9" w:rsidRPr="007439A5" w:rsidRDefault="000E16B9" w:rsidP="008838C0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7439A5">
              <w:rPr>
                <w:rFonts w:ascii="Calibri" w:hAnsi="Calibri" w:cs="Arial"/>
                <w:b/>
                <w:sz w:val="22"/>
                <w:szCs w:val="22"/>
              </w:rPr>
              <w:t xml:space="preserve">Obsługa regałów wyposażonych w mechanizm ręcznego </w:t>
            </w:r>
            <w:r w:rsidRPr="00F83BA0">
              <w:rPr>
                <w:rFonts w:ascii="Calibri" w:hAnsi="Calibri" w:cs="Arial"/>
                <w:b/>
                <w:sz w:val="22"/>
                <w:szCs w:val="22"/>
              </w:rPr>
              <w:t>przesuwania</w:t>
            </w:r>
            <w:r w:rsidRPr="00F83BA0">
              <w:rPr>
                <w:rFonts w:ascii="Calibri" w:hAnsi="Calibri" w:cs="Arial"/>
                <w:sz w:val="22"/>
                <w:szCs w:val="22"/>
              </w:rPr>
              <w:t xml:space="preserve"> (korby).</w:t>
            </w:r>
          </w:p>
          <w:p w14:paraId="5EDB8D43" w14:textId="77777777" w:rsidR="000E16B9" w:rsidRPr="007439A5" w:rsidRDefault="000E16B9" w:rsidP="008838C0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7439A5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Przytrzaśnięcie</w:t>
            </w:r>
            <w:r w:rsidRPr="007439A5">
              <w:rPr>
                <w:rFonts w:ascii="Calibri" w:hAnsi="Calibri" w:cs="Calibri"/>
                <w:i/>
                <w:sz w:val="22"/>
                <w:szCs w:val="22"/>
              </w:rPr>
              <w:t xml:space="preserve"> dłoni.)</w:t>
            </w:r>
          </w:p>
        </w:tc>
        <w:tc>
          <w:tcPr>
            <w:tcW w:w="5245" w:type="dxa"/>
            <w:vAlign w:val="center"/>
          </w:tcPr>
          <w:p w14:paraId="27C73635" w14:textId="77777777" w:rsidR="000E16B9" w:rsidRPr="00A61C20" w:rsidRDefault="000E16B9" w:rsidP="008838C0">
            <w:pPr>
              <w:spacing w:before="20" w:after="20"/>
              <w:rPr>
                <w:rFonts w:ascii="Calibri" w:hAnsi="Calibri" w:cs="Arial"/>
                <w:iCs/>
                <w:sz w:val="22"/>
                <w:szCs w:val="22"/>
              </w:rPr>
            </w:pPr>
            <w:r w:rsidRPr="00A61C20">
              <w:rPr>
                <w:rFonts w:ascii="Calibri" w:hAnsi="Calibri" w:cs="Arial"/>
                <w:sz w:val="22"/>
                <w:szCs w:val="22"/>
              </w:rPr>
              <w:t xml:space="preserve">Obsługa regałów przesuwnych zgodnie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A61C20">
              <w:rPr>
                <w:rFonts w:ascii="Calibri" w:hAnsi="Calibri" w:cs="Arial"/>
                <w:sz w:val="22"/>
                <w:szCs w:val="22"/>
              </w:rPr>
              <w:t>z zaleceniami producenta. Okresowe przegl</w:t>
            </w:r>
            <w:r>
              <w:rPr>
                <w:rFonts w:ascii="Calibri" w:hAnsi="Calibri" w:cs="Arial"/>
                <w:sz w:val="22"/>
                <w:szCs w:val="22"/>
              </w:rPr>
              <w:t xml:space="preserve">ądy stanu technicznego regałów i </w:t>
            </w:r>
            <w:r w:rsidRPr="00A61C20">
              <w:rPr>
                <w:rFonts w:ascii="Calibri" w:hAnsi="Calibri" w:cs="Arial"/>
                <w:sz w:val="22"/>
                <w:szCs w:val="22"/>
              </w:rPr>
              <w:t xml:space="preserve">blokad. </w:t>
            </w:r>
            <w:r>
              <w:rPr>
                <w:rFonts w:ascii="Calibri" w:hAnsi="Calibri" w:cs="Arial"/>
                <w:sz w:val="22"/>
                <w:szCs w:val="22"/>
              </w:rPr>
              <w:t>Zgłaszanie usterek służbom technicznym.</w:t>
            </w:r>
          </w:p>
        </w:tc>
        <w:tc>
          <w:tcPr>
            <w:tcW w:w="851" w:type="dxa"/>
            <w:vAlign w:val="center"/>
          </w:tcPr>
          <w:p w14:paraId="20775431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 xml:space="preserve">średnia </w:t>
            </w:r>
          </w:p>
        </w:tc>
        <w:tc>
          <w:tcPr>
            <w:tcW w:w="1134" w:type="dxa"/>
            <w:vAlign w:val="center"/>
          </w:tcPr>
          <w:p w14:paraId="1CE5937A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2E576139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939A07F" w14:textId="77777777" w:rsidR="000E16B9" w:rsidRPr="0067045C" w:rsidRDefault="000E16B9" w:rsidP="008838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7045C">
              <w:rPr>
                <w:rFonts w:ascii="Calibri" w:hAnsi="Calibri" w:cs="Arial"/>
                <w:sz w:val="22"/>
                <w:szCs w:val="22"/>
              </w:rPr>
              <w:t>Przestrzeganie dopuszczalnej nośności regałów, podanej przez producenta.</w:t>
            </w:r>
          </w:p>
        </w:tc>
      </w:tr>
      <w:tr w:rsidR="00C732C4" w:rsidRPr="00D52A43" w14:paraId="7673103E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3BF2F554" w14:textId="0AEA53DB" w:rsidR="000E16B9" w:rsidRPr="00196E0F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2BA607E" w14:textId="77777777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b/>
                <w:sz w:val="22"/>
                <w:szCs w:val="22"/>
              </w:rPr>
              <w:t xml:space="preserve">Transport ręczny ciężkich przedmiotów: </w:t>
            </w:r>
            <w:r w:rsidRPr="00196E0F">
              <w:rPr>
                <w:rFonts w:ascii="Calibri" w:hAnsi="Calibri" w:cs="Calibri"/>
                <w:sz w:val="22"/>
                <w:szCs w:val="22"/>
              </w:rPr>
              <w:t xml:space="preserve">przenoszenie </w:t>
            </w:r>
            <w:r>
              <w:rPr>
                <w:rFonts w:ascii="Calibri" w:hAnsi="Calibri" w:cs="Calibri"/>
                <w:sz w:val="22"/>
                <w:szCs w:val="22"/>
              </w:rPr>
              <w:t>lub przewożenie wózkami zbiorów/akt.</w:t>
            </w:r>
          </w:p>
          <w:p w14:paraId="7314BED3" w14:textId="77777777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96E0F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196E0F">
              <w:rPr>
                <w:rFonts w:ascii="Calibri" w:hAnsi="Calibri" w:cs="Calibri"/>
                <w:i/>
                <w:sz w:val="22"/>
                <w:szCs w:val="22"/>
              </w:rPr>
              <w:t>bciążenie układu mięśniowo-szkieletowego, podźwignięcia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196E0F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7DE9AAFF" w14:textId="77777777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Przestrzeganie</w:t>
            </w:r>
            <w:r w:rsidRPr="00196E0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Instrukcji bezpieczeństwa przy ręcznych pracach transportowych w UJ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B0386B"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  <w:t>3</w:t>
            </w:r>
            <w:r w:rsidRPr="00196E0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0851ECB4" w14:textId="77777777" w:rsidR="001B3092" w:rsidRPr="001B3092" w:rsidRDefault="001B3092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B3092">
              <w:rPr>
                <w:rFonts w:ascii="Calibri" w:hAnsi="Calibri" w:cs="Calibri"/>
                <w:sz w:val="22"/>
                <w:szCs w:val="22"/>
              </w:rPr>
              <w:t xml:space="preserve">Podnoszone i przenoszone dopuszczalne ciężary (przy pracy dorywczej): </w:t>
            </w:r>
          </w:p>
          <w:p w14:paraId="49F276CE" w14:textId="77777777" w:rsidR="001B3092" w:rsidRPr="001B3092" w:rsidRDefault="001B3092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B3092">
              <w:rPr>
                <w:rFonts w:ascii="Calibri" w:hAnsi="Calibri" w:cs="Calibri"/>
                <w:sz w:val="22"/>
                <w:szCs w:val="22"/>
              </w:rPr>
              <w:t>- mężczyźni - 50 kg</w:t>
            </w:r>
          </w:p>
          <w:p w14:paraId="75C48643" w14:textId="77777777" w:rsidR="001B3092" w:rsidRPr="001B3092" w:rsidRDefault="001B3092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B3092">
              <w:rPr>
                <w:rFonts w:ascii="Calibri" w:hAnsi="Calibri" w:cs="Calibri"/>
                <w:sz w:val="22"/>
                <w:szCs w:val="22"/>
              </w:rPr>
              <w:t>- kobiety - 20 kg</w:t>
            </w:r>
          </w:p>
          <w:p w14:paraId="0F5FB8D8" w14:textId="77777777" w:rsidR="001B3092" w:rsidRPr="001B3092" w:rsidRDefault="001B3092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B3092">
              <w:rPr>
                <w:rFonts w:ascii="Calibri" w:hAnsi="Calibri" w:cs="Calibri"/>
                <w:sz w:val="22"/>
                <w:szCs w:val="22"/>
              </w:rPr>
              <w:t>- kobiety karmiące dziecko piersią - 10 kg</w:t>
            </w:r>
          </w:p>
          <w:p w14:paraId="6642FDB9" w14:textId="77777777" w:rsidR="001B3092" w:rsidRDefault="001B3092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B3092">
              <w:rPr>
                <w:rFonts w:ascii="Calibri" w:hAnsi="Calibri" w:cs="Calibri"/>
                <w:sz w:val="22"/>
                <w:szCs w:val="22"/>
              </w:rPr>
              <w:t>- kobiety w ciąży - 3 kg.</w:t>
            </w:r>
          </w:p>
          <w:p w14:paraId="330C9872" w14:textId="77777777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Stosowanie wózków sprawnych technicznie, obciążonych ładunkiem </w:t>
            </w:r>
            <w:r w:rsidRPr="0059436A">
              <w:rPr>
                <w:rFonts w:ascii="Calibri" w:hAnsi="Calibri" w:cs="Calibri"/>
                <w:sz w:val="22"/>
                <w:szCs w:val="22"/>
              </w:rPr>
              <w:t>nieprzekraczającym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dopuszczalnej masy podanej przez producenta.</w:t>
            </w:r>
          </w:p>
        </w:tc>
        <w:tc>
          <w:tcPr>
            <w:tcW w:w="851" w:type="dxa"/>
            <w:vAlign w:val="center"/>
          </w:tcPr>
          <w:p w14:paraId="05411905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średnia</w:t>
            </w:r>
          </w:p>
        </w:tc>
        <w:tc>
          <w:tcPr>
            <w:tcW w:w="1134" w:type="dxa"/>
            <w:vAlign w:val="center"/>
          </w:tcPr>
          <w:p w14:paraId="2D6992DC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4633C4AF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B0D4158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Wykorzystanie do transportu wind towarowych.</w:t>
            </w:r>
          </w:p>
          <w:p w14:paraId="5690A9A7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Odpowiednia organizacja pracy.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C95FF6" w14:textId="77777777" w:rsidR="000E16B9" w:rsidRPr="00196E0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Wzmożona uwaga.</w:t>
            </w:r>
          </w:p>
        </w:tc>
      </w:tr>
      <w:tr w:rsidR="00C732C4" w:rsidRPr="00D52A43" w14:paraId="08386D2C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37431D59" w14:textId="77777777" w:rsidR="000E16B9" w:rsidRPr="005F723F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C9BEDE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b/>
                <w:sz w:val="22"/>
                <w:szCs w:val="22"/>
              </w:rPr>
              <w:t xml:space="preserve">Oświetlenie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niedo</w:t>
            </w:r>
            <w:r>
              <w:rPr>
                <w:rFonts w:ascii="Calibri" w:hAnsi="Calibri" w:cs="Calibri"/>
                <w:sz w:val="22"/>
                <w:szCs w:val="22"/>
              </w:rPr>
              <w:t>stosowane do zadań wzrokowych i 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indywidualnych potrzeb pracowników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Praca w pomieszczeniach bez okien.</w:t>
            </w:r>
          </w:p>
          <w:p w14:paraId="6AAC14D3" w14:textId="77777777" w:rsidR="000E16B9" w:rsidRPr="0037219B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(O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bciążenie narządu wzroku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44425527" w14:textId="77777777" w:rsidR="0032151E" w:rsidRPr="00E37A4D" w:rsidRDefault="0032151E" w:rsidP="0032151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37A4D">
              <w:rPr>
                <w:rFonts w:ascii="Calibri" w:hAnsi="Calibri" w:cs="Calibri"/>
                <w:sz w:val="22"/>
                <w:szCs w:val="22"/>
              </w:rPr>
              <w:t>Zapewnienie właściwego natężenia oświetlenia i równomierności oświetlenia zgodnego z obowiązującymi normami, np.:</w:t>
            </w:r>
          </w:p>
          <w:p w14:paraId="3FC99B66" w14:textId="77777777" w:rsidR="0032151E" w:rsidRPr="00E37A4D" w:rsidRDefault="0032151E" w:rsidP="0032151E">
            <w:pPr>
              <w:spacing w:before="40" w:after="40"/>
              <w:ind w:left="156" w:hanging="156"/>
              <w:rPr>
                <w:rFonts w:ascii="Calibri" w:hAnsi="Calibri" w:cs="Calibri"/>
                <w:sz w:val="22"/>
                <w:szCs w:val="22"/>
              </w:rPr>
            </w:pPr>
            <w:r w:rsidRPr="00E37A4D">
              <w:rPr>
                <w:rFonts w:ascii="Calibri" w:hAnsi="Calibri" w:cs="Calibri"/>
                <w:sz w:val="22"/>
                <w:szCs w:val="22"/>
              </w:rPr>
              <w:t xml:space="preserve">- na stanowisku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administracyjno-biurowym, w tym stanowisku </w:t>
            </w:r>
            <w:r w:rsidRPr="00E37A4D">
              <w:rPr>
                <w:rFonts w:ascii="Calibri" w:hAnsi="Calibri" w:cs="Calibri"/>
                <w:sz w:val="22"/>
                <w:szCs w:val="22"/>
              </w:rPr>
              <w:t>komputerowym: 500 Lx;</w:t>
            </w:r>
          </w:p>
          <w:p w14:paraId="345B76EA" w14:textId="77777777" w:rsidR="0032151E" w:rsidRDefault="0032151E" w:rsidP="0032151E">
            <w:pPr>
              <w:spacing w:before="40" w:after="40"/>
              <w:ind w:left="156" w:hanging="156"/>
              <w:rPr>
                <w:rFonts w:ascii="Calibri" w:hAnsi="Calibri" w:cs="Calibri"/>
                <w:sz w:val="22"/>
                <w:szCs w:val="22"/>
              </w:rPr>
            </w:pPr>
            <w:r w:rsidRPr="00E37A4D">
              <w:rPr>
                <w:rFonts w:ascii="Calibri" w:hAnsi="Calibri" w:cs="Calibri"/>
                <w:sz w:val="22"/>
                <w:szCs w:val="22"/>
              </w:rPr>
              <w:t>- równomierność oświetlenia w polu zadania wzrokowego: 0,7; w otoczeniu 0,5;</w:t>
            </w:r>
          </w:p>
          <w:p w14:paraId="33EDC733" w14:textId="77777777" w:rsidR="0032151E" w:rsidRDefault="0032151E" w:rsidP="0032151E">
            <w:pPr>
              <w:spacing w:before="40" w:after="40"/>
              <w:ind w:left="156" w:hanging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Stosowanie źródeł światła o barwie białej neutralnej.</w:t>
            </w:r>
          </w:p>
          <w:p w14:paraId="350591BB" w14:textId="77777777" w:rsidR="000E16B9" w:rsidRPr="000906A7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906A7">
              <w:rPr>
                <w:rFonts w:ascii="Calibri" w:hAnsi="Calibri" w:cs="Calibri"/>
                <w:sz w:val="22"/>
                <w:szCs w:val="22"/>
              </w:rPr>
              <w:t>Ograniczenie czasu pracy w pomieszczeniach bez dostępu światła dziennego do 4 godz. dziennie.</w:t>
            </w:r>
          </w:p>
        </w:tc>
        <w:tc>
          <w:tcPr>
            <w:tcW w:w="851" w:type="dxa"/>
            <w:vAlign w:val="center"/>
          </w:tcPr>
          <w:p w14:paraId="31B4934B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77836E59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082D3ED4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4ACFED1C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 xml:space="preserve">Modernizacje oświetlenia na podstawie profesjonalnych projektów, uwzględniających zalecenia </w:t>
            </w:r>
            <w:r>
              <w:rPr>
                <w:rFonts w:ascii="Calibri" w:hAnsi="Calibri" w:cs="Calibri"/>
                <w:sz w:val="22"/>
                <w:szCs w:val="22"/>
              </w:rPr>
              <w:t>norm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C81773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 oświetleniu odczuwanym jako niewystarczające: montaż lub zastosowanie dodatkowych lamp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732C4" w:rsidRPr="00D52A43" w14:paraId="42E152CD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77C0F504" w14:textId="77777777" w:rsidR="000E16B9" w:rsidRPr="007772D9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08497F5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7772D9">
              <w:rPr>
                <w:rFonts w:ascii="Calibri" w:hAnsi="Calibri" w:cs="Calibri"/>
                <w:b/>
                <w:sz w:val="22"/>
                <w:szCs w:val="22"/>
              </w:rPr>
              <w:t>Mikroklimat pomieszczeń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biurowych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niewłaściwa temperatura, wilgotność, przeciągi,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F723F">
              <w:rPr>
                <w:rFonts w:ascii="Calibri" w:hAnsi="Calibri" w:cs="Calibri"/>
                <w:sz w:val="22"/>
                <w:szCs w:val="22"/>
              </w:rPr>
              <w:t>„zespół chorego budynku”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9C6756F" w14:textId="77777777" w:rsidR="000E16B9" w:rsidRPr="0037219B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 xml:space="preserve">yskomfort termiczny, wysuszanie oczu i skóry, 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br/>
              <w:t>alergie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0D93FE97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Utrzymywanie:</w:t>
            </w:r>
          </w:p>
          <w:p w14:paraId="019AA37A" w14:textId="77777777" w:rsidR="000E16B9" w:rsidRDefault="000E16B9" w:rsidP="008838C0">
            <w:pPr>
              <w:numPr>
                <w:ilvl w:val="0"/>
                <w:numId w:val="31"/>
              </w:numPr>
              <w:spacing w:before="20" w:after="20"/>
              <w:ind w:left="261" w:hanging="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właściwej temperatury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zimą 18-22</w:t>
            </w:r>
            <w:r w:rsidRPr="005F723F"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C,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latem do 28</w:t>
            </w:r>
            <w:r w:rsidRPr="005F723F"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47E30C6" w14:textId="77777777" w:rsidR="000E16B9" w:rsidRDefault="000E16B9" w:rsidP="008838C0">
            <w:pPr>
              <w:numPr>
                <w:ilvl w:val="0"/>
                <w:numId w:val="31"/>
              </w:numPr>
              <w:spacing w:before="20" w:after="20"/>
              <w:ind w:left="261" w:hanging="227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wilgotności względnej 40-60%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821F147" w14:textId="77777777" w:rsidR="000E16B9" w:rsidRDefault="000E16B9" w:rsidP="008838C0">
            <w:pPr>
              <w:numPr>
                <w:ilvl w:val="0"/>
                <w:numId w:val="31"/>
              </w:numPr>
              <w:spacing w:before="20" w:after="20"/>
              <w:ind w:left="261" w:hanging="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 przepływu powietrza do 0,2 m/s,</w:t>
            </w:r>
          </w:p>
          <w:p w14:paraId="6931EB7F" w14:textId="77777777" w:rsidR="000E16B9" w:rsidRDefault="000E16B9" w:rsidP="008838C0">
            <w:pPr>
              <w:numPr>
                <w:ilvl w:val="0"/>
                <w:numId w:val="31"/>
              </w:numPr>
              <w:spacing w:before="20" w:after="20"/>
              <w:ind w:left="261" w:hanging="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czystości powietrza w układach wentylacyjno – klimatyzacyjnych.</w:t>
            </w:r>
          </w:p>
          <w:p w14:paraId="3B246042" w14:textId="77777777" w:rsidR="000E16B9" w:rsidRPr="005F723F" w:rsidRDefault="000E16B9" w:rsidP="008838C0">
            <w:pPr>
              <w:spacing w:before="20" w:after="20"/>
              <w:ind w:left="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Zapewnienie napojów chłodzących przy temperaturach w pomieszczeniu powyżej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28</w:t>
            </w:r>
            <w:r w:rsidRPr="005F723F"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7D8DA288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3DA14473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6ECBD228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C4A3554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Dostosowanie ubioru do pory roku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oraz warunków mikroklimatycznych w pomieszczeniu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5ECA776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2C4" w:rsidRPr="00D52A43" w14:paraId="4405C842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593262C1" w14:textId="77777777" w:rsidR="000E16B9" w:rsidRPr="00D449DA" w:rsidRDefault="002E262A" w:rsidP="008838C0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D036F9C" w14:textId="77777777" w:rsidR="000E16B9" w:rsidRDefault="000E16B9" w:rsidP="008838C0">
            <w:pPr>
              <w:spacing w:before="20" w:after="20"/>
              <w:rPr>
                <w:rFonts w:ascii="Calibri" w:hAnsi="Calibri" w:cs="Arial"/>
                <w:sz w:val="22"/>
              </w:rPr>
            </w:pPr>
            <w:r w:rsidRPr="00D449DA">
              <w:rPr>
                <w:rFonts w:ascii="Calibri" w:hAnsi="Calibri" w:cs="Arial"/>
                <w:b/>
                <w:sz w:val="22"/>
              </w:rPr>
              <w:t xml:space="preserve">Mikroklimat pomieszczeń </w:t>
            </w:r>
            <w:r>
              <w:rPr>
                <w:rFonts w:ascii="Calibri" w:hAnsi="Calibri" w:cs="Arial"/>
                <w:b/>
                <w:sz w:val="22"/>
              </w:rPr>
              <w:t>magazynowych</w:t>
            </w:r>
            <w:r w:rsidRPr="00D449DA">
              <w:rPr>
                <w:rFonts w:ascii="Calibri" w:hAnsi="Calibri" w:cs="Arial"/>
                <w:b/>
                <w:sz w:val="22"/>
              </w:rPr>
              <w:t>:</w:t>
            </w:r>
            <w:r>
              <w:rPr>
                <w:rFonts w:ascii="Calibri" w:hAnsi="Calibri" w:cs="Arial"/>
                <w:sz w:val="22"/>
              </w:rPr>
              <w:t xml:space="preserve"> utrzymywanie niskich temperatur ze względu na ochronę zbiorów.</w:t>
            </w:r>
          </w:p>
          <w:p w14:paraId="07DDAA4A" w14:textId="77777777" w:rsidR="000E16B9" w:rsidRPr="00BA3B33" w:rsidRDefault="000E16B9" w:rsidP="008838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5B0F46">
              <w:rPr>
                <w:rFonts w:ascii="Calibri" w:hAnsi="Calibri" w:cs="Arial"/>
                <w:i/>
                <w:sz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yskomfort termiczny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.)</w:t>
            </w:r>
          </w:p>
        </w:tc>
        <w:tc>
          <w:tcPr>
            <w:tcW w:w="5245" w:type="dxa"/>
            <w:vAlign w:val="center"/>
          </w:tcPr>
          <w:p w14:paraId="72ABC01A" w14:textId="77777777" w:rsidR="000E16B9" w:rsidRDefault="000E16B9" w:rsidP="008838C0">
            <w:pPr>
              <w:spacing w:before="20" w:after="20"/>
              <w:rPr>
                <w:rFonts w:ascii="Calibri" w:hAnsi="Calibri" w:cs="Arial"/>
                <w:sz w:val="22"/>
              </w:rPr>
            </w:pPr>
            <w:r w:rsidRPr="00BA3B33">
              <w:rPr>
                <w:rFonts w:ascii="Calibri" w:hAnsi="Calibri" w:cs="Arial"/>
                <w:sz w:val="22"/>
              </w:rPr>
              <w:t>Dostosowanie odzieży własnej do panujących warunków mikroklimatycznych, ewentualnie stosowanie odzieży ochronnej typu ocieplacz.</w:t>
            </w:r>
          </w:p>
          <w:p w14:paraId="5DDA7AAD" w14:textId="7430F94C" w:rsidR="0032151E" w:rsidRPr="00BA3B33" w:rsidRDefault="0032151E" w:rsidP="0032151E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A1159E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3BC70EEA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5E93E98B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B735EB9" w14:textId="77777777" w:rsidR="000E16B9" w:rsidRPr="00BA3B33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732C4" w:rsidRPr="00D52A43" w14:paraId="0231C1F6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2CE058EE" w14:textId="77777777" w:rsidR="000E16B9" w:rsidRPr="00037368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5C06AD8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037368">
              <w:rPr>
                <w:rFonts w:ascii="Calibri" w:hAnsi="Calibri" w:cs="Calibri"/>
                <w:b/>
                <w:sz w:val="22"/>
                <w:szCs w:val="22"/>
              </w:rPr>
              <w:t xml:space="preserve">Hałas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uciążliwy</w:t>
            </w:r>
          </w:p>
          <w:p w14:paraId="31CFA5C7" w14:textId="77777777" w:rsidR="000E16B9" w:rsidRPr="0037219B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(U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trudnienie realizacji zadań, zmęczenie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37219B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06179DCF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 xml:space="preserve">Zapewnienie do prac koncepcyjnych warunków ciszy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(max 55 dB). </w:t>
            </w:r>
          </w:p>
          <w:p w14:paraId="530DD1DC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Oddzielenie </w:t>
            </w:r>
            <w:r w:rsidRPr="005F723F">
              <w:rPr>
                <w:rFonts w:ascii="Calibri" w:hAnsi="Calibri" w:cs="Calibri"/>
                <w:sz w:val="22"/>
                <w:szCs w:val="22"/>
              </w:rPr>
              <w:t>stanowisk pracy koncepcyjnej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miejsc prowadzenia rozmów</w:t>
            </w:r>
            <w:r w:rsidRPr="005F723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5438BF96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mała</w:t>
            </w:r>
          </w:p>
        </w:tc>
        <w:tc>
          <w:tcPr>
            <w:tcW w:w="1134" w:type="dxa"/>
            <w:vAlign w:val="center"/>
          </w:tcPr>
          <w:p w14:paraId="201AAF17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3ABBD7C7" w14:textId="77777777" w:rsidR="000E16B9" w:rsidRPr="005F723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351BFA3" w14:textId="77777777" w:rsidR="000E16B9" w:rsidRPr="005F723F" w:rsidRDefault="000E16B9" w:rsidP="008838C0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sz w:val="22"/>
                <w:szCs w:val="22"/>
              </w:rPr>
              <w:t>Lokalizacja urządzeń emitujących hałas poza pomieszczeniami do prac koncepcyjnych.</w:t>
            </w:r>
          </w:p>
        </w:tc>
      </w:tr>
      <w:tr w:rsidR="00C732C4" w:rsidRPr="00D52A43" w14:paraId="41D1ED22" w14:textId="77777777" w:rsidTr="00C732C4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49EAA381" w14:textId="389DBDB4" w:rsidR="000E16B9" w:rsidRDefault="002E262A" w:rsidP="008838C0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98F5AFD" w14:textId="77777777" w:rsidR="000E16B9" w:rsidRDefault="000E16B9" w:rsidP="008838C0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Kontakt z egzemplarzami noszącymi ślady zagrzybienia lub pokrytych kurzem.</w:t>
            </w:r>
          </w:p>
          <w:p w14:paraId="1BA28590" w14:textId="77777777" w:rsidR="000E16B9" w:rsidRPr="005B0F46" w:rsidRDefault="000E16B9" w:rsidP="008838C0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5B0F46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N</w:t>
            </w:r>
            <w:r w:rsidRPr="005B0F46">
              <w:rPr>
                <w:rFonts w:ascii="Calibri" w:hAnsi="Calibri" w:cs="Arial"/>
                <w:i/>
                <w:sz w:val="22"/>
                <w:szCs w:val="22"/>
              </w:rPr>
              <w:t>arażenie niezamierzone na czynniki alergizujące: grzyby pleś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niowe, roztocza kurzu domowego.)</w:t>
            </w:r>
          </w:p>
        </w:tc>
        <w:tc>
          <w:tcPr>
            <w:tcW w:w="5245" w:type="dxa"/>
            <w:vAlign w:val="center"/>
          </w:tcPr>
          <w:p w14:paraId="44EA9D22" w14:textId="77777777" w:rsidR="000E16B9" w:rsidRPr="00E502CD" w:rsidRDefault="000E16B9" w:rsidP="008838C0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E502CD">
              <w:rPr>
                <w:rFonts w:ascii="Calibri" w:hAnsi="Calibri" w:cs="Arial"/>
                <w:iCs/>
                <w:sz w:val="22"/>
                <w:szCs w:val="22"/>
              </w:rPr>
              <w:t xml:space="preserve">Przestrzeganie </w:t>
            </w:r>
            <w:r w:rsidRPr="00E502CD">
              <w:rPr>
                <w:rFonts w:ascii="Calibri" w:hAnsi="Calibri" w:cs="Arial"/>
                <w:i/>
                <w:iCs/>
                <w:sz w:val="22"/>
                <w:szCs w:val="22"/>
              </w:rPr>
              <w:t>Instrukcji bezpieczeństwa przy pracy z przedmiotami zanieczyszczonymi biologicznie lub pyłowo...</w:t>
            </w:r>
            <w:r w:rsidR="00B0386B" w:rsidRPr="00B0386B">
              <w:rPr>
                <w:rFonts w:ascii="Calibri" w:hAnsi="Calibri" w:cs="Arial"/>
                <w:i/>
                <w:iCs/>
                <w:sz w:val="22"/>
                <w:szCs w:val="22"/>
                <w:vertAlign w:val="superscript"/>
              </w:rPr>
              <w:t>3</w:t>
            </w:r>
            <w:r w:rsidR="00B0386B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  <w:p w14:paraId="779B078D" w14:textId="77777777" w:rsidR="000E16B9" w:rsidRPr="005B0F46" w:rsidRDefault="000E16B9" w:rsidP="008838C0">
            <w:pPr>
              <w:pStyle w:val="Tekstpodstawowy3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E502CD">
              <w:rPr>
                <w:rFonts w:ascii="Calibri" w:hAnsi="Calibri"/>
                <w:sz w:val="22"/>
                <w:szCs w:val="22"/>
              </w:rPr>
              <w:t>Redukcja zapyleni</w:t>
            </w:r>
            <w:r>
              <w:rPr>
                <w:rFonts w:ascii="Calibri" w:hAnsi="Calibri"/>
                <w:sz w:val="22"/>
                <w:szCs w:val="22"/>
              </w:rPr>
              <w:t>a poprzez s</w:t>
            </w:r>
            <w:r w:rsidRPr="00E502CD">
              <w:rPr>
                <w:rFonts w:ascii="Calibri" w:hAnsi="Calibri"/>
                <w:sz w:val="22"/>
                <w:szCs w:val="22"/>
              </w:rPr>
              <w:t>ystematyczne odkurzanie księgozbioru.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17DA323" w14:textId="77777777" w:rsidR="000E16B9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średnia</w:t>
            </w:r>
          </w:p>
        </w:tc>
        <w:tc>
          <w:tcPr>
            <w:tcW w:w="1134" w:type="dxa"/>
            <w:vAlign w:val="center"/>
          </w:tcPr>
          <w:p w14:paraId="1BE83362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</w:p>
        </w:tc>
        <w:tc>
          <w:tcPr>
            <w:tcW w:w="992" w:type="dxa"/>
            <w:vAlign w:val="center"/>
          </w:tcPr>
          <w:p w14:paraId="3607FCE3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B7D5279" w14:textId="77777777" w:rsidR="000E16B9" w:rsidRDefault="000E16B9" w:rsidP="008838C0">
            <w:pPr>
              <w:pStyle w:val="Tekstpodstawowy3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502CD">
              <w:rPr>
                <w:rFonts w:ascii="Calibri" w:hAnsi="Calibri"/>
                <w:sz w:val="22"/>
                <w:szCs w:val="22"/>
              </w:rPr>
              <w:t xml:space="preserve">Do </w:t>
            </w:r>
            <w:r>
              <w:rPr>
                <w:rFonts w:ascii="Calibri" w:hAnsi="Calibri"/>
                <w:sz w:val="22"/>
                <w:szCs w:val="22"/>
              </w:rPr>
              <w:t>sprzątania zbiorów pokrytych pyłem</w:t>
            </w:r>
            <w:r w:rsidRPr="00E502CD">
              <w:rPr>
                <w:rFonts w:ascii="Calibri" w:hAnsi="Calibri"/>
                <w:sz w:val="22"/>
                <w:szCs w:val="22"/>
              </w:rPr>
              <w:t xml:space="preserve">: maseczki </w:t>
            </w:r>
            <w:r>
              <w:rPr>
                <w:rFonts w:ascii="Calibri" w:hAnsi="Calibri"/>
                <w:sz w:val="22"/>
                <w:szCs w:val="22"/>
              </w:rPr>
              <w:t>przeciwpyłowe</w:t>
            </w:r>
            <w:r w:rsidRPr="00E502CD">
              <w:rPr>
                <w:rFonts w:ascii="Calibri" w:hAnsi="Calibri"/>
                <w:sz w:val="22"/>
                <w:szCs w:val="22"/>
              </w:rPr>
              <w:t>, rękawice ochronne, odzież robocza (fartuchy).</w:t>
            </w:r>
          </w:p>
        </w:tc>
      </w:tr>
      <w:tr w:rsidR="00C732C4" w:rsidRPr="005F723F" w14:paraId="23DB97BC" w14:textId="77777777" w:rsidTr="00C732C4">
        <w:trPr>
          <w:cantSplit/>
          <w:trHeight w:val="1433"/>
          <w:jc w:val="center"/>
        </w:trPr>
        <w:tc>
          <w:tcPr>
            <w:tcW w:w="564" w:type="dxa"/>
            <w:vAlign w:val="center"/>
          </w:tcPr>
          <w:p w14:paraId="2D8310E3" w14:textId="77777777" w:rsidR="000E16B9" w:rsidRDefault="002E262A" w:rsidP="008838C0">
            <w:pPr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82B9EA6" w14:textId="77777777" w:rsidR="000E16B9" w:rsidRDefault="000E16B9" w:rsidP="008838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Narażenie na akty agresji </w:t>
            </w:r>
            <w:r w:rsidRPr="00753446">
              <w:rPr>
                <w:rFonts w:ascii="Calibri" w:hAnsi="Calibri" w:cs="Calibri"/>
                <w:sz w:val="22"/>
                <w:szCs w:val="22"/>
              </w:rPr>
              <w:t xml:space="preserve">ze strony </w:t>
            </w:r>
            <w:r>
              <w:rPr>
                <w:rFonts w:ascii="Calibri" w:hAnsi="Calibri" w:cs="Calibri"/>
                <w:sz w:val="22"/>
                <w:szCs w:val="22"/>
              </w:rPr>
              <w:t>klientów zewnętrznych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C71F309" w14:textId="77777777" w:rsidR="000E16B9" w:rsidRPr="00753446" w:rsidRDefault="000E16B9" w:rsidP="008838C0">
            <w:pPr>
              <w:spacing w:before="20" w:after="20"/>
              <w:rPr>
                <w:rFonts w:ascii="Calibri" w:hAnsi="Calibri" w:cs="Calibri"/>
                <w:i/>
                <w:sz w:val="22"/>
                <w:szCs w:val="22"/>
              </w:rPr>
            </w:pPr>
            <w:r w:rsidRPr="00753446">
              <w:rPr>
                <w:rFonts w:ascii="Calibri" w:hAnsi="Calibri" w:cs="Calibri"/>
                <w:i/>
                <w:sz w:val="22"/>
                <w:szCs w:val="22"/>
              </w:rPr>
              <w:t>(Urazy ciała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753446">
              <w:rPr>
                <w:rFonts w:ascii="Calibri" w:hAnsi="Calibri" w:cs="Calibri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5245" w:type="dxa"/>
            <w:vAlign w:val="center"/>
          </w:tcPr>
          <w:p w14:paraId="1A858AF8" w14:textId="77777777" w:rsidR="000E16B9" w:rsidRPr="00DF18CC" w:rsidRDefault="000E16B9" w:rsidP="008838C0">
            <w:pPr>
              <w:spacing w:before="20" w:after="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Udział w s</w:t>
            </w:r>
            <w:r w:rsidRPr="00DF18CC">
              <w:rPr>
                <w:rFonts w:ascii="Calibri" w:hAnsi="Calibri" w:cs="Arial"/>
                <w:sz w:val="22"/>
              </w:rPr>
              <w:t xml:space="preserve">zkolenia </w:t>
            </w:r>
            <w:r>
              <w:rPr>
                <w:rFonts w:ascii="Calibri" w:hAnsi="Calibri" w:cs="Arial"/>
                <w:sz w:val="22"/>
              </w:rPr>
              <w:t xml:space="preserve">z zakresu stosowania technik </w:t>
            </w:r>
            <w:r w:rsidRPr="00DF18CC">
              <w:rPr>
                <w:rFonts w:ascii="Calibri" w:hAnsi="Calibri" w:cs="Arial"/>
                <w:sz w:val="22"/>
              </w:rPr>
              <w:t xml:space="preserve">komunikacji interpersonalnej. </w:t>
            </w:r>
          </w:p>
          <w:p w14:paraId="103118C0" w14:textId="77777777" w:rsidR="000E16B9" w:rsidRPr="00DF18CC" w:rsidRDefault="000E16B9" w:rsidP="008838C0">
            <w:pPr>
              <w:spacing w:before="20" w:after="20"/>
              <w:rPr>
                <w:rFonts w:ascii="Calibri" w:hAnsi="Calibri" w:cs="Arial"/>
                <w:sz w:val="22"/>
              </w:rPr>
            </w:pPr>
            <w:r w:rsidRPr="00DF18CC">
              <w:rPr>
                <w:rFonts w:ascii="Calibri" w:hAnsi="Calibri" w:cs="Arial"/>
                <w:sz w:val="22"/>
              </w:rPr>
              <w:t>Zapewnienie klientom komfor</w:t>
            </w:r>
            <w:r>
              <w:rPr>
                <w:rFonts w:ascii="Calibri" w:hAnsi="Calibri" w:cs="Arial"/>
                <w:sz w:val="22"/>
              </w:rPr>
              <w:t>tu w okresie oczekiwania, w tym</w:t>
            </w:r>
            <w:r w:rsidRPr="00DF18CC">
              <w:rPr>
                <w:rFonts w:ascii="Calibri" w:hAnsi="Calibri" w:cs="Arial"/>
                <w:sz w:val="22"/>
              </w:rPr>
              <w:t xml:space="preserve"> terminowa obsługa.</w:t>
            </w:r>
          </w:p>
        </w:tc>
        <w:tc>
          <w:tcPr>
            <w:tcW w:w="851" w:type="dxa"/>
            <w:vAlign w:val="center"/>
          </w:tcPr>
          <w:p w14:paraId="468F2A42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średnia</w:t>
            </w:r>
          </w:p>
        </w:tc>
        <w:tc>
          <w:tcPr>
            <w:tcW w:w="1134" w:type="dxa"/>
            <w:vAlign w:val="center"/>
          </w:tcPr>
          <w:p w14:paraId="7D54FBC4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992" w:type="dxa"/>
            <w:vAlign w:val="center"/>
          </w:tcPr>
          <w:p w14:paraId="404B8D95" w14:textId="77777777" w:rsidR="000E16B9" w:rsidRPr="00196E0F" w:rsidRDefault="000E16B9" w:rsidP="008838C0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E0F">
              <w:rPr>
                <w:rFonts w:ascii="Calibri" w:hAnsi="Calibri" w:cs="Calibri"/>
                <w:sz w:val="22"/>
                <w:szCs w:val="22"/>
              </w:rPr>
              <w:t>małe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D835EE1" w14:textId="77777777" w:rsidR="000E16B9" w:rsidRPr="00284A9E" w:rsidRDefault="000E16B9" w:rsidP="008838C0">
            <w:pPr>
              <w:spacing w:before="20" w:after="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F18CC">
              <w:rPr>
                <w:rFonts w:ascii="Calibri" w:hAnsi="Calibri" w:cs="Arial"/>
                <w:sz w:val="22"/>
              </w:rPr>
              <w:t>Wsparcie ze strony innych pracowników lub pracowników ochrony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</w:tr>
      <w:tr w:rsidR="00C732C4" w:rsidRPr="005F723F" w14:paraId="3445BFFF" w14:textId="77777777" w:rsidTr="00C732C4">
        <w:trPr>
          <w:cantSplit/>
          <w:jc w:val="center"/>
        </w:trPr>
        <w:tc>
          <w:tcPr>
            <w:tcW w:w="564" w:type="dxa"/>
            <w:vAlign w:val="center"/>
          </w:tcPr>
          <w:p w14:paraId="3A58D167" w14:textId="4D22D1DB" w:rsidR="007419FE" w:rsidRPr="005F723F" w:rsidRDefault="007419FE" w:rsidP="00B0386B">
            <w:pP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C66288B" w14:textId="14AF51C3" w:rsidR="007419FE" w:rsidRPr="005F723F" w:rsidRDefault="007419FE" w:rsidP="00EF6D3A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Inne: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B038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" w:name="Tekst35"/>
            <w:r w:rsidR="00B038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0386B">
              <w:rPr>
                <w:rFonts w:ascii="Calibri" w:hAnsi="Calibri" w:cs="Calibri"/>
                <w:b/>
                <w:sz w:val="22"/>
                <w:szCs w:val="22"/>
              </w:rPr>
            </w:r>
            <w:r w:rsidR="00B038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0386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45" w:type="dxa"/>
            <w:vAlign w:val="center"/>
          </w:tcPr>
          <w:p w14:paraId="762E4B50" w14:textId="288867C3" w:rsidR="007419FE" w:rsidRPr="005F723F" w:rsidRDefault="007419FE" w:rsidP="00EF6D3A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0C2EC7" w14:textId="142EBCB4" w:rsidR="007419FE" w:rsidRPr="005F723F" w:rsidRDefault="007419FE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6B65BB" w14:textId="78E53698" w:rsidR="007419FE" w:rsidRPr="005F723F" w:rsidRDefault="007419FE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2A7DD2" w14:textId="34B27B09" w:rsidR="007419FE" w:rsidRPr="005F723F" w:rsidRDefault="007419FE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EF6D3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B298E52" w14:textId="4FDEFE42" w:rsidR="007419FE" w:rsidRPr="005F723F" w:rsidRDefault="007419FE" w:rsidP="00B0386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F5A52">
              <w:rPr>
                <w:rFonts w:ascii="Calibri" w:hAnsi="Calibri" w:cs="Calibri"/>
                <w:b/>
                <w:noProof/>
                <w:sz w:val="22"/>
                <w:szCs w:val="22"/>
              </w:rPr>
              <w:t>---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B0386B" w:rsidRPr="005F723F" w14:paraId="58BACDB6" w14:textId="77777777" w:rsidTr="00C732C4">
        <w:trPr>
          <w:cantSplit/>
          <w:jc w:val="center"/>
        </w:trPr>
        <w:tc>
          <w:tcPr>
            <w:tcW w:w="564" w:type="dxa"/>
            <w:vAlign w:val="center"/>
          </w:tcPr>
          <w:p w14:paraId="72E37C2A" w14:textId="77777777" w:rsidR="00B0386B" w:rsidRPr="005F723F" w:rsidRDefault="00B0386B" w:rsidP="00B0386B">
            <w:pP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C1F51FE" w14:textId="77777777" w:rsidR="00B0386B" w:rsidRPr="005F723F" w:rsidRDefault="00B0386B" w:rsidP="00B0386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sz w:val="22"/>
                <w:szCs w:val="22"/>
              </w:rPr>
              <w:t>Inne: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8994520" w14:textId="77777777" w:rsidR="00B0386B" w:rsidRPr="005F723F" w:rsidRDefault="00B0386B" w:rsidP="00B0386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FDE43F" w14:textId="77777777" w:rsidR="00B0386B" w:rsidRPr="005F723F" w:rsidRDefault="00B0386B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2A1608" w14:textId="77777777" w:rsidR="00B0386B" w:rsidRPr="005F723F" w:rsidRDefault="00B0386B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9C263F" w14:textId="77777777" w:rsidR="00B0386B" w:rsidRPr="005F723F" w:rsidRDefault="00B0386B" w:rsidP="00B0386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7740399" w14:textId="77777777" w:rsidR="00B0386B" w:rsidRPr="005F723F" w:rsidRDefault="00B0386B" w:rsidP="00B0386B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1172A3C0" w14:textId="77777777" w:rsidR="00D17B61" w:rsidRPr="005F723F" w:rsidRDefault="00D17B61" w:rsidP="00C732C4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pacing w:before="120" w:after="60"/>
        <w:ind w:left="1077"/>
        <w:rPr>
          <w:rFonts w:ascii="Calibri" w:hAnsi="Calibri" w:cs="Calibri"/>
          <w:b/>
          <w:bCs/>
          <w:sz w:val="22"/>
          <w:szCs w:val="22"/>
        </w:rPr>
      </w:pPr>
      <w:r w:rsidRPr="005F723F">
        <w:rPr>
          <w:rFonts w:ascii="Calibri" w:hAnsi="Calibri" w:cs="Calibri"/>
          <w:b/>
          <w:bCs/>
          <w:sz w:val="22"/>
          <w:szCs w:val="22"/>
        </w:rPr>
        <w:t xml:space="preserve">Informacja o czynnikach szczególnie szkodliwych lub </w:t>
      </w:r>
      <w:r w:rsidR="00C1109E" w:rsidRPr="005F723F">
        <w:rPr>
          <w:rFonts w:ascii="Calibri" w:hAnsi="Calibri" w:cs="Calibri"/>
          <w:b/>
          <w:bCs/>
          <w:sz w:val="22"/>
          <w:szCs w:val="22"/>
        </w:rPr>
        <w:t xml:space="preserve">uciążliwych dla zdrowia kobiet </w:t>
      </w:r>
      <w:r w:rsidRPr="005F723F">
        <w:rPr>
          <w:rFonts w:ascii="Calibri" w:hAnsi="Calibri" w:cs="Calibri"/>
          <w:b/>
          <w:bCs/>
          <w:sz w:val="22"/>
          <w:szCs w:val="22"/>
        </w:rPr>
        <w:t>w ciąży i karmi</w:t>
      </w:r>
      <w:r w:rsidR="00A579FB" w:rsidRPr="005F723F">
        <w:rPr>
          <w:rFonts w:ascii="Calibri" w:hAnsi="Calibri" w:cs="Calibri"/>
          <w:b/>
          <w:bCs/>
          <w:sz w:val="22"/>
          <w:szCs w:val="22"/>
        </w:rPr>
        <w:t xml:space="preserve">ących </w:t>
      </w:r>
      <w:r w:rsidR="0008678F">
        <w:rPr>
          <w:rFonts w:ascii="Calibri" w:hAnsi="Calibri" w:cs="Calibri"/>
          <w:b/>
          <w:bCs/>
          <w:sz w:val="22"/>
          <w:szCs w:val="22"/>
        </w:rPr>
        <w:t xml:space="preserve">dziecko </w:t>
      </w:r>
      <w:r w:rsidR="00A579FB" w:rsidRPr="005F723F">
        <w:rPr>
          <w:rFonts w:ascii="Calibri" w:hAnsi="Calibri" w:cs="Calibri"/>
          <w:b/>
          <w:bCs/>
          <w:sz w:val="22"/>
          <w:szCs w:val="22"/>
        </w:rPr>
        <w:t>piersią</w:t>
      </w:r>
      <w:r w:rsidR="007A3C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3C7B" w:rsidRPr="007A3C7B">
        <w:rPr>
          <w:rFonts w:ascii="Calibri" w:hAnsi="Calibri" w:cs="Calibri"/>
          <w:bCs/>
          <w:sz w:val="22"/>
          <w:szCs w:val="22"/>
        </w:rPr>
        <w:t>(wyciąg)</w:t>
      </w:r>
      <w:r w:rsidRPr="005F723F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W w:w="151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5438"/>
      </w:tblGrid>
      <w:tr w:rsidR="00C1109E" w:rsidRPr="005F723F" w14:paraId="1322167F" w14:textId="77777777" w:rsidTr="00C732C4">
        <w:trPr>
          <w:cantSplit/>
          <w:trHeight w:val="283"/>
          <w:tblHeader/>
          <w:jc w:val="center"/>
        </w:trPr>
        <w:tc>
          <w:tcPr>
            <w:tcW w:w="13620" w:type="dxa"/>
            <w:gridSpan w:val="2"/>
            <w:shd w:val="clear" w:color="auto" w:fill="F2F2F2"/>
            <w:vAlign w:val="center"/>
          </w:tcPr>
          <w:p w14:paraId="7600AE0D" w14:textId="77777777" w:rsidR="006A2BC1" w:rsidRPr="006A2BC1" w:rsidRDefault="00C1109E" w:rsidP="004C2F4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5F723F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Prace i czynniki, przy których nie wolno zatrudniać kobi</w:t>
            </w:r>
            <w:r w:rsidR="00F968BC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et w ciąży i karmiących </w:t>
            </w:r>
            <w:r w:rsidR="0008678F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dziecko </w:t>
            </w:r>
            <w:r w:rsidR="00F968BC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piersi</w:t>
            </w:r>
            <w:r w:rsidR="009973BA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ą.</w:t>
            </w:r>
          </w:p>
        </w:tc>
      </w:tr>
      <w:tr w:rsidR="00D87E64" w:rsidRPr="00D87E64" w14:paraId="0019883E" w14:textId="77777777" w:rsidTr="00C732C4">
        <w:trPr>
          <w:cantSplit/>
          <w:trHeight w:val="283"/>
          <w:tblHeader/>
          <w:jc w:val="center"/>
        </w:trPr>
        <w:tc>
          <w:tcPr>
            <w:tcW w:w="874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DC5BDA9" w14:textId="77777777" w:rsidR="00D87E64" w:rsidRPr="00D87E64" w:rsidRDefault="00D87E64" w:rsidP="00D87E64">
            <w:pPr>
              <w:snapToGrid w:val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87E6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Kobiety w ciąży:</w:t>
            </w:r>
          </w:p>
        </w:tc>
        <w:tc>
          <w:tcPr>
            <w:tcW w:w="487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09C6B9" w14:textId="77777777" w:rsidR="00D87E64" w:rsidRPr="00D87E64" w:rsidRDefault="00D87E64" w:rsidP="00D87E64">
            <w:pPr>
              <w:snapToGrid w:val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87E64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Kobiety karmiące dziecko piersią:</w:t>
            </w:r>
          </w:p>
        </w:tc>
      </w:tr>
      <w:tr w:rsidR="007A3C7B" w:rsidRPr="0078352C" w14:paraId="6D004202" w14:textId="77777777" w:rsidTr="00C732C4">
        <w:trPr>
          <w:cantSplit/>
          <w:trHeight w:val="305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6E8C6E9D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Obsługa monitorów ekranowych powyżej 8 godzin na dobę.</w:t>
            </w:r>
          </w:p>
        </w:tc>
        <w:tc>
          <w:tcPr>
            <w:tcW w:w="4878" w:type="dxa"/>
            <w:vMerge w:val="restart"/>
            <w:shd w:val="clear" w:color="auto" w:fill="FFFFFF"/>
            <w:vAlign w:val="center"/>
          </w:tcPr>
          <w:p w14:paraId="1C7C70CE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Ręczne podnoszenie i przenoszenie przedmiotów o masie przekraczającej 10 kg przy pracy dorywczej.</w:t>
            </w:r>
          </w:p>
        </w:tc>
      </w:tr>
      <w:tr w:rsidR="007A3C7B" w:rsidRPr="0078352C" w14:paraId="05C18619" w14:textId="77777777" w:rsidTr="00C732C4">
        <w:trPr>
          <w:cantSplit/>
          <w:trHeight w:val="294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3DF14941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Praca na wysokości powyżej 1 m oraz wchodzenie i schodzenie po drabinach.</w:t>
            </w:r>
          </w:p>
        </w:tc>
        <w:tc>
          <w:tcPr>
            <w:tcW w:w="4878" w:type="dxa"/>
            <w:vMerge/>
            <w:shd w:val="clear" w:color="auto" w:fill="FFFFFF"/>
            <w:vAlign w:val="center"/>
          </w:tcPr>
          <w:p w14:paraId="6C940645" w14:textId="77777777" w:rsidR="007A3C7B" w:rsidRPr="0078352C" w:rsidRDefault="007A3C7B" w:rsidP="00D87E64">
            <w:pPr>
              <w:numPr>
                <w:ilvl w:val="0"/>
                <w:numId w:val="35"/>
              </w:numPr>
              <w:snapToGrid w:val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3C7B" w:rsidRPr="0078352C" w14:paraId="37C6041C" w14:textId="77777777" w:rsidTr="00C732C4">
        <w:trPr>
          <w:cantSplit/>
          <w:trHeight w:val="333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6C421877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Ręczne podnoszenie i przenoszenie przedmiotów o masie przekraczającej 3 kg.</w:t>
            </w:r>
          </w:p>
        </w:tc>
        <w:tc>
          <w:tcPr>
            <w:tcW w:w="4878" w:type="dxa"/>
            <w:vMerge w:val="restart"/>
            <w:shd w:val="clear" w:color="auto" w:fill="FFFFFF"/>
            <w:vAlign w:val="center"/>
          </w:tcPr>
          <w:p w14:paraId="3EB16D97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Ręczne przenoszenie przedmiotów o masie przekraczającej 6 kg – na wysokość ponad 4 m lub na odległość przekraczającą 25 m.</w:t>
            </w:r>
          </w:p>
        </w:tc>
      </w:tr>
      <w:tr w:rsidR="007A3C7B" w:rsidRPr="0078352C" w14:paraId="122383E8" w14:textId="77777777" w:rsidTr="00C732C4">
        <w:trPr>
          <w:cantSplit/>
          <w:trHeight w:val="333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4298803C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Ręczne przenoszenie pod górę przedmiotów o masie przekraczającej 1 kg przy pracy dorywczej.</w:t>
            </w:r>
          </w:p>
        </w:tc>
        <w:tc>
          <w:tcPr>
            <w:tcW w:w="4878" w:type="dxa"/>
            <w:vMerge/>
            <w:shd w:val="clear" w:color="auto" w:fill="FFFFFF"/>
            <w:vAlign w:val="center"/>
          </w:tcPr>
          <w:p w14:paraId="6F7C645F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3C7B" w:rsidRPr="0078352C" w14:paraId="20C974A7" w14:textId="77777777" w:rsidTr="00C732C4">
        <w:trPr>
          <w:cantSplit/>
          <w:trHeight w:val="274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77880444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Przewożenie ładunków na wózku wielokołowym poruszanym ręcznie.</w:t>
            </w:r>
          </w:p>
        </w:tc>
        <w:tc>
          <w:tcPr>
            <w:tcW w:w="4878" w:type="dxa"/>
            <w:vMerge w:val="restart"/>
            <w:shd w:val="clear" w:color="auto" w:fill="FFFFFF"/>
            <w:vAlign w:val="center"/>
          </w:tcPr>
          <w:p w14:paraId="38188C41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sz w:val="22"/>
                <w:szCs w:val="22"/>
              </w:rPr>
              <w:t>Przewożenie ładunków na wózku wielokołowym po terenie o nachyleniu większym niż 8% lub na odległość przekraczającą 200 m.</w:t>
            </w:r>
          </w:p>
        </w:tc>
      </w:tr>
      <w:tr w:rsidR="007A3C7B" w:rsidRPr="0078352C" w14:paraId="29B02030" w14:textId="77777777" w:rsidTr="00C732C4">
        <w:trPr>
          <w:cantSplit/>
          <w:trHeight w:val="244"/>
          <w:tblHeader/>
          <w:jc w:val="center"/>
        </w:trPr>
        <w:tc>
          <w:tcPr>
            <w:tcW w:w="8742" w:type="dxa"/>
            <w:shd w:val="clear" w:color="auto" w:fill="FFFFFF"/>
            <w:vAlign w:val="center"/>
          </w:tcPr>
          <w:p w14:paraId="6B8CF8BE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352C">
              <w:rPr>
                <w:rFonts w:ascii="Calibri" w:hAnsi="Calibri" w:cs="Calibri"/>
                <w:color w:val="000000"/>
                <w:sz w:val="22"/>
                <w:szCs w:val="22"/>
              </w:rPr>
              <w:t>Prace w pozycji stojącej łącznie ponad 3 godziny w czasie zmiany roboczej (czas spędzony w pozycji stojącej nie może jednorazowo przekraczać 15 minut, po tym czasie powinna nastąpić 15-minutowa przerwa).</w:t>
            </w:r>
          </w:p>
        </w:tc>
        <w:tc>
          <w:tcPr>
            <w:tcW w:w="4878" w:type="dxa"/>
            <w:vMerge/>
            <w:shd w:val="clear" w:color="auto" w:fill="FFFFFF"/>
            <w:vAlign w:val="center"/>
          </w:tcPr>
          <w:p w14:paraId="1A2F7535" w14:textId="77777777" w:rsidR="007A3C7B" w:rsidRPr="0078352C" w:rsidRDefault="007A3C7B" w:rsidP="007A3C7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CF922C" w14:textId="77777777" w:rsidR="00D17B61" w:rsidRPr="005F723F" w:rsidRDefault="00D17B61" w:rsidP="00C732C4">
      <w:pPr>
        <w:numPr>
          <w:ilvl w:val="0"/>
          <w:numId w:val="30"/>
        </w:numPr>
        <w:spacing w:before="120" w:after="60"/>
        <w:ind w:left="1077"/>
        <w:rPr>
          <w:rFonts w:ascii="Calibri" w:hAnsi="Calibri" w:cs="Calibri"/>
          <w:b/>
          <w:bCs/>
          <w:sz w:val="22"/>
          <w:szCs w:val="22"/>
        </w:rPr>
      </w:pPr>
      <w:r w:rsidRPr="005F723F">
        <w:rPr>
          <w:rFonts w:ascii="Calibri" w:hAnsi="Calibri" w:cs="Calibri"/>
          <w:b/>
          <w:bCs/>
          <w:sz w:val="22"/>
          <w:szCs w:val="22"/>
        </w:rPr>
        <w:t>Zatwierdzenie oceny ryzyka zawodowego</w:t>
      </w:r>
      <w:r w:rsidR="000031CD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W w:w="136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174"/>
        <w:gridCol w:w="2605"/>
        <w:gridCol w:w="1979"/>
        <w:gridCol w:w="1349"/>
        <w:gridCol w:w="5081"/>
      </w:tblGrid>
      <w:tr w:rsidR="00D17B61" w:rsidRPr="005F723F" w14:paraId="3AB31810" w14:textId="77777777" w:rsidTr="000031CD">
        <w:trPr>
          <w:cantSplit/>
          <w:trHeight w:val="340"/>
          <w:jc w:val="center"/>
        </w:trPr>
        <w:tc>
          <w:tcPr>
            <w:tcW w:w="8540" w:type="dxa"/>
            <w:gridSpan w:val="5"/>
            <w:shd w:val="clear" w:color="auto" w:fill="F3F3F3"/>
            <w:vAlign w:val="center"/>
          </w:tcPr>
          <w:p w14:paraId="0A279FCB" w14:textId="77777777" w:rsidR="00D17B61" w:rsidRPr="005F723F" w:rsidRDefault="004C2252" w:rsidP="004C2F45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F723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Kierownik jednostki organizacyjnej UJ</w:t>
            </w:r>
          </w:p>
        </w:tc>
        <w:tc>
          <w:tcPr>
            <w:tcW w:w="5083" w:type="dxa"/>
            <w:vMerge w:val="restart"/>
            <w:vAlign w:val="center"/>
          </w:tcPr>
          <w:p w14:paraId="2D29E140" w14:textId="77777777" w:rsidR="00D17B61" w:rsidRPr="005F723F" w:rsidRDefault="00D17B61" w:rsidP="004C2F45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5E1D8F" w:rsidRPr="005F723F" w14:paraId="7DD0D9FD" w14:textId="77777777" w:rsidTr="0068183B">
        <w:trPr>
          <w:cantSplit/>
          <w:trHeight w:val="330"/>
          <w:jc w:val="center"/>
        </w:trPr>
        <w:tc>
          <w:tcPr>
            <w:tcW w:w="2605" w:type="dxa"/>
            <w:gridSpan w:val="2"/>
            <w:vMerge w:val="restart"/>
            <w:shd w:val="clear" w:color="auto" w:fill="F2F2F2"/>
            <w:vAlign w:val="center"/>
          </w:tcPr>
          <w:p w14:paraId="03AEE00E" w14:textId="77777777" w:rsidR="005E1D8F" w:rsidRPr="005F723F" w:rsidRDefault="005E1D8F" w:rsidP="002F6D2E">
            <w:pPr>
              <w:pStyle w:val="Nagwek6"/>
              <w:spacing w:before="60"/>
              <w:rPr>
                <w:rFonts w:ascii="Calibri" w:eastAsia="Arial Unicode MS" w:hAnsi="Calibri" w:cs="Calibri"/>
              </w:rPr>
            </w:pPr>
            <w:r w:rsidRPr="005F723F">
              <w:rPr>
                <w:rFonts w:ascii="Calibri" w:eastAsia="Arial Unicode MS" w:hAnsi="Calibri" w:cs="Calibri"/>
              </w:rPr>
              <w:t>Tytuł, imię i nazwisko</w:t>
            </w:r>
            <w:r w:rsidR="0005379A" w:rsidRPr="005F723F">
              <w:rPr>
                <w:rFonts w:ascii="Calibri" w:eastAsia="Arial Unicode MS" w:hAnsi="Calibri" w:cs="Calibri"/>
              </w:rPr>
              <w:t>:</w:t>
            </w:r>
          </w:p>
        </w:tc>
        <w:tc>
          <w:tcPr>
            <w:tcW w:w="5935" w:type="dxa"/>
            <w:gridSpan w:val="3"/>
            <w:vMerge w:val="restart"/>
            <w:vAlign w:val="center"/>
          </w:tcPr>
          <w:p w14:paraId="66D61C13" w14:textId="128615B2" w:rsidR="005E1D8F" w:rsidRPr="005F723F" w:rsidRDefault="0069732D" w:rsidP="004C2F45">
            <w:pPr>
              <w:pStyle w:val="Nagwek6"/>
              <w:spacing w:before="60"/>
              <w:rPr>
                <w:rFonts w:ascii="Calibri" w:eastAsia="Arial Unicode MS" w:hAnsi="Calibri" w:cs="Calibri"/>
              </w:rPr>
            </w:pPr>
            <w:r w:rsidRPr="007B5E46">
              <w:rPr>
                <w:rFonts w:ascii="Calibri" w:hAnsi="Calibri" w:cs="Calibri"/>
                <w:b w:val="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7B5E46">
              <w:rPr>
                <w:rFonts w:ascii="Calibri" w:hAnsi="Calibri" w:cs="Calibri"/>
                <w:b w:val="0"/>
              </w:rPr>
            </w:r>
            <w:r w:rsidRPr="007B5E46">
              <w:rPr>
                <w:rFonts w:ascii="Calibri" w:hAnsi="Calibri" w:cs="Calibri"/>
                <w:b w:val="0"/>
              </w:rPr>
              <w:fldChar w:fldCharType="separate"/>
            </w:r>
            <w:r w:rsidR="00D64D3C">
              <w:rPr>
                <w:rFonts w:ascii="Calibri" w:hAnsi="Calibri" w:cs="Calibri"/>
                <w:b w:val="0"/>
              </w:rPr>
              <w:t> </w:t>
            </w:r>
            <w:r w:rsidR="00D64D3C">
              <w:rPr>
                <w:rFonts w:ascii="Calibri" w:hAnsi="Calibri" w:cs="Calibri"/>
                <w:b w:val="0"/>
              </w:rPr>
              <w:t> </w:t>
            </w:r>
            <w:r w:rsidR="00D64D3C">
              <w:rPr>
                <w:rFonts w:ascii="Calibri" w:hAnsi="Calibri" w:cs="Calibri"/>
                <w:b w:val="0"/>
              </w:rPr>
              <w:t> </w:t>
            </w:r>
            <w:r w:rsidR="00D64D3C">
              <w:rPr>
                <w:rFonts w:ascii="Calibri" w:hAnsi="Calibri" w:cs="Calibri"/>
                <w:b w:val="0"/>
              </w:rPr>
              <w:t> </w:t>
            </w:r>
            <w:r w:rsidR="00D64D3C">
              <w:rPr>
                <w:rFonts w:ascii="Calibri" w:hAnsi="Calibri" w:cs="Calibri"/>
                <w:b w:val="0"/>
              </w:rPr>
              <w:t> </w:t>
            </w:r>
            <w:r w:rsidRPr="007B5E46">
              <w:rPr>
                <w:rFonts w:ascii="Calibri" w:hAnsi="Calibri" w:cs="Calibri"/>
                <w:b w:val="0"/>
              </w:rPr>
              <w:fldChar w:fldCharType="end"/>
            </w:r>
          </w:p>
        </w:tc>
        <w:tc>
          <w:tcPr>
            <w:tcW w:w="5083" w:type="dxa"/>
            <w:vMerge/>
            <w:vAlign w:val="center"/>
          </w:tcPr>
          <w:p w14:paraId="3EFFFE70" w14:textId="77777777" w:rsidR="005E1D8F" w:rsidRPr="005F723F" w:rsidRDefault="005E1D8F" w:rsidP="004C2F45">
            <w:pPr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5E1D8F" w:rsidRPr="005F723F" w14:paraId="5BED4053" w14:textId="77777777" w:rsidTr="0068183B">
        <w:trPr>
          <w:cantSplit/>
          <w:trHeight w:val="252"/>
          <w:jc w:val="center"/>
        </w:trPr>
        <w:tc>
          <w:tcPr>
            <w:tcW w:w="2605" w:type="dxa"/>
            <w:gridSpan w:val="2"/>
            <w:vMerge/>
            <w:shd w:val="clear" w:color="auto" w:fill="F2F2F2"/>
            <w:vAlign w:val="center"/>
          </w:tcPr>
          <w:p w14:paraId="5047ADCE" w14:textId="77777777" w:rsidR="005E1D8F" w:rsidRPr="005F723F" w:rsidRDefault="005E1D8F" w:rsidP="004C2F45">
            <w:pPr>
              <w:spacing w:before="60" w:after="6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35" w:type="dxa"/>
            <w:gridSpan w:val="3"/>
            <w:vMerge/>
            <w:vAlign w:val="center"/>
          </w:tcPr>
          <w:p w14:paraId="68E38B14" w14:textId="77777777" w:rsidR="005E1D8F" w:rsidRPr="005F723F" w:rsidRDefault="005E1D8F" w:rsidP="004C2F45">
            <w:pPr>
              <w:spacing w:before="60" w:after="60"/>
              <w:jc w:val="center"/>
              <w:rPr>
                <w:rFonts w:ascii="Calibri" w:eastAsia="Arial Unicode MS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F2F2F2"/>
            <w:vAlign w:val="center"/>
          </w:tcPr>
          <w:p w14:paraId="7C5B76E6" w14:textId="77777777" w:rsidR="005E1D8F" w:rsidRPr="005F723F" w:rsidRDefault="005E1D8F" w:rsidP="004C2F45">
            <w:pPr>
              <w:spacing w:before="60" w:after="60"/>
              <w:jc w:val="center"/>
              <w:rPr>
                <w:rFonts w:ascii="Calibri" w:eastAsia="Arial Unicode MS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eastAsia="Arial Unicode MS" w:hAnsi="Calibri" w:cs="Calibri"/>
                <w:i/>
                <w:iCs/>
                <w:sz w:val="22"/>
                <w:szCs w:val="22"/>
              </w:rPr>
              <w:t>podpis</w:t>
            </w:r>
          </w:p>
        </w:tc>
      </w:tr>
      <w:tr w:rsidR="00D17B61" w:rsidRPr="006C4828" w14:paraId="734CE9BB" w14:textId="77777777" w:rsidTr="000031CD">
        <w:trPr>
          <w:cantSplit/>
          <w:trHeight w:val="340"/>
          <w:jc w:val="center"/>
        </w:trPr>
        <w:tc>
          <w:tcPr>
            <w:tcW w:w="1431" w:type="dxa"/>
            <w:shd w:val="clear" w:color="auto" w:fill="F2F2F2"/>
            <w:vAlign w:val="center"/>
          </w:tcPr>
          <w:p w14:paraId="37C9AA36" w14:textId="77777777" w:rsidR="00D17B61" w:rsidRPr="005F723F" w:rsidRDefault="00D17B61" w:rsidP="004C2F45">
            <w:pPr>
              <w:pStyle w:val="Nagwek6"/>
              <w:spacing w:before="60"/>
              <w:rPr>
                <w:rFonts w:ascii="Calibri" w:eastAsia="Arial Unicode MS" w:hAnsi="Calibri" w:cs="Calibri"/>
                <w:lang w:val="de-DE"/>
              </w:rPr>
            </w:pPr>
            <w:r w:rsidRPr="005F723F">
              <w:rPr>
                <w:rFonts w:ascii="Calibri" w:eastAsia="Arial Unicode MS" w:hAnsi="Calibri" w:cs="Calibri"/>
                <w:lang w:val="de-DE"/>
              </w:rPr>
              <w:t>Telefon</w:t>
            </w:r>
            <w:r w:rsidR="0005379A" w:rsidRPr="005F723F">
              <w:rPr>
                <w:rFonts w:ascii="Calibri" w:eastAsia="Arial Unicode MS" w:hAnsi="Calibri" w:cs="Calibri"/>
                <w:lang w:val="de-DE"/>
              </w:rPr>
              <w:t>:</w:t>
            </w:r>
          </w:p>
        </w:tc>
        <w:tc>
          <w:tcPr>
            <w:tcW w:w="3780" w:type="dxa"/>
            <w:gridSpan w:val="2"/>
            <w:vAlign w:val="center"/>
          </w:tcPr>
          <w:p w14:paraId="4E93AF56" w14:textId="05506947" w:rsidR="00D17B61" w:rsidRPr="005F723F" w:rsidRDefault="0069732D" w:rsidP="004C2F45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  <w:lang w:val="de-DE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2BA484B" w14:textId="77777777" w:rsidR="00D17B61" w:rsidRPr="005F723F" w:rsidRDefault="00D17B61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eastAsia="Arial Unicode MS" w:hAnsi="Calibri" w:cs="Calibri"/>
                <w:b/>
                <w:iCs/>
                <w:sz w:val="22"/>
                <w:szCs w:val="22"/>
                <w:lang w:val="de-DE"/>
              </w:rPr>
            </w:pPr>
            <w:r w:rsidRPr="005F723F">
              <w:rPr>
                <w:rFonts w:ascii="Calibri" w:eastAsia="Arial Unicode MS" w:hAnsi="Calibri" w:cs="Calibri"/>
                <w:b/>
                <w:iCs/>
                <w:sz w:val="22"/>
                <w:szCs w:val="22"/>
                <w:lang w:val="de-DE"/>
              </w:rPr>
              <w:t>Adres e-mail</w:t>
            </w:r>
            <w:r w:rsidR="0005379A" w:rsidRPr="005F723F">
              <w:rPr>
                <w:rFonts w:ascii="Calibri" w:eastAsia="Arial Unicode MS" w:hAnsi="Calibri" w:cs="Calibri"/>
                <w:b/>
                <w:iCs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6432" w:type="dxa"/>
            <w:gridSpan w:val="2"/>
            <w:vAlign w:val="center"/>
          </w:tcPr>
          <w:p w14:paraId="0F7414C1" w14:textId="4BC9C1BA" w:rsidR="00D17B61" w:rsidRPr="005F723F" w:rsidRDefault="0069732D" w:rsidP="004C2F45">
            <w:pPr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  <w:lang w:val="de-DE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DF5A5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E1D8F" w:rsidRPr="005F723F" w14:paraId="6062562D" w14:textId="77777777" w:rsidTr="0068183B">
        <w:trPr>
          <w:cantSplit/>
          <w:trHeight w:val="340"/>
          <w:jc w:val="center"/>
        </w:trPr>
        <w:tc>
          <w:tcPr>
            <w:tcW w:w="5211" w:type="dxa"/>
            <w:gridSpan w:val="3"/>
            <w:shd w:val="clear" w:color="auto" w:fill="F2F2F2"/>
            <w:vAlign w:val="center"/>
          </w:tcPr>
          <w:p w14:paraId="68AF9EEC" w14:textId="77777777" w:rsidR="005E1D8F" w:rsidRPr="005F723F" w:rsidRDefault="005E1D8F" w:rsidP="004C2F45">
            <w:pPr>
              <w:spacing w:before="60" w:after="60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5F723F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Data sporządzenia oceny ryzyka zawodowego</w:t>
            </w:r>
            <w:r w:rsidR="0005379A" w:rsidRPr="005F723F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8412" w:type="dxa"/>
            <w:gridSpan w:val="3"/>
            <w:vAlign w:val="center"/>
          </w:tcPr>
          <w:p w14:paraId="3470A478" w14:textId="79687E9F" w:rsidR="005E1D8F" w:rsidRPr="005F723F" w:rsidRDefault="0069732D" w:rsidP="004C2F45">
            <w:pPr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D64D3C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3790DA3C" w14:textId="77777777" w:rsidR="000B37D0" w:rsidRDefault="000B37D0" w:rsidP="004C2F45">
      <w:pPr>
        <w:numPr>
          <w:ilvl w:val="0"/>
          <w:numId w:val="30"/>
        </w:numPr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Lista pracowników.</w:t>
      </w:r>
    </w:p>
    <w:p w14:paraId="4B10FA20" w14:textId="77777777" w:rsidR="00C52F86" w:rsidRPr="000B37D0" w:rsidRDefault="006C63B3" w:rsidP="004C2F45">
      <w:pPr>
        <w:spacing w:before="60" w:after="60"/>
        <w:ind w:left="357" w:firstLine="346"/>
        <w:rPr>
          <w:rFonts w:ascii="Calibri" w:hAnsi="Calibri" w:cs="Calibri"/>
          <w:bCs/>
          <w:i/>
          <w:sz w:val="22"/>
          <w:szCs w:val="22"/>
        </w:rPr>
      </w:pPr>
      <w:r w:rsidRPr="000B37D0">
        <w:rPr>
          <w:rFonts w:ascii="Calibri" w:hAnsi="Calibri" w:cs="Calibri"/>
          <w:bCs/>
          <w:i/>
          <w:sz w:val="22"/>
          <w:szCs w:val="22"/>
        </w:rPr>
        <w:t>Z</w:t>
      </w:r>
      <w:r w:rsidR="00202F2A" w:rsidRPr="000B37D0">
        <w:rPr>
          <w:rFonts w:ascii="Calibri" w:hAnsi="Calibri" w:cs="Calibri"/>
          <w:bCs/>
          <w:i/>
          <w:sz w:val="22"/>
          <w:szCs w:val="22"/>
        </w:rPr>
        <w:t>apozna</w:t>
      </w:r>
      <w:r w:rsidR="000B37D0">
        <w:rPr>
          <w:rFonts w:ascii="Calibri" w:hAnsi="Calibri" w:cs="Calibri"/>
          <w:bCs/>
          <w:i/>
          <w:sz w:val="22"/>
          <w:szCs w:val="22"/>
        </w:rPr>
        <w:t xml:space="preserve">j </w:t>
      </w:r>
      <w:r w:rsidR="00202F2A" w:rsidRPr="000B37D0">
        <w:rPr>
          <w:rFonts w:ascii="Calibri" w:hAnsi="Calibri" w:cs="Calibri"/>
          <w:bCs/>
          <w:i/>
          <w:sz w:val="22"/>
          <w:szCs w:val="22"/>
        </w:rPr>
        <w:t>pracowników z informacją o ryzyku zawodowym oraz o zasadach ochrony przed zagrożeniami</w:t>
      </w:r>
      <w:r w:rsidRPr="000B37D0">
        <w:rPr>
          <w:rFonts w:ascii="Calibri" w:hAnsi="Calibri" w:cs="Calibri"/>
          <w:bCs/>
          <w:i/>
          <w:sz w:val="22"/>
          <w:szCs w:val="22"/>
        </w:rPr>
        <w:t xml:space="preserve">. </w:t>
      </w:r>
      <w:r w:rsidRPr="004129D5">
        <w:rPr>
          <w:rFonts w:ascii="Calibri" w:hAnsi="Calibri" w:cs="Calibri"/>
          <w:i/>
          <w:sz w:val="22"/>
        </w:rPr>
        <w:t xml:space="preserve">Sporządź </w:t>
      </w:r>
      <w:r w:rsidR="00D36881" w:rsidRPr="004129D5">
        <w:rPr>
          <w:rFonts w:ascii="Calibri" w:hAnsi="Calibri" w:cs="Calibri"/>
          <w:i/>
          <w:sz w:val="22"/>
        </w:rPr>
        <w:t>ORZ.5. Rejestr osób.</w:t>
      </w:r>
      <w:r w:rsidR="000955E9" w:rsidRPr="004129D5">
        <w:rPr>
          <w:rFonts w:ascii="Calibri" w:hAnsi="Calibri" w:cs="Calibri"/>
          <w:bCs/>
          <w:i/>
          <w:sz w:val="20"/>
          <w:szCs w:val="22"/>
        </w:rPr>
        <w:t xml:space="preserve"> </w:t>
      </w:r>
    </w:p>
    <w:p w14:paraId="65587EA8" w14:textId="77777777" w:rsidR="000B37D0" w:rsidRDefault="00837582" w:rsidP="00FB6E12">
      <w:pPr>
        <w:numPr>
          <w:ilvl w:val="0"/>
          <w:numId w:val="30"/>
        </w:numPr>
        <w:spacing w:before="40" w:after="40"/>
        <w:ind w:left="1077"/>
        <w:rPr>
          <w:rFonts w:ascii="Calibri" w:hAnsi="Calibri" w:cs="Calibri"/>
          <w:b/>
          <w:bCs/>
          <w:sz w:val="22"/>
          <w:szCs w:val="22"/>
        </w:rPr>
      </w:pPr>
      <w:r w:rsidRPr="00C52F86">
        <w:rPr>
          <w:rFonts w:ascii="Calibri" w:hAnsi="Calibri" w:cs="Calibri"/>
          <w:b/>
          <w:bCs/>
          <w:sz w:val="22"/>
          <w:szCs w:val="22"/>
        </w:rPr>
        <w:t>Plan poprawy warunków pracy</w:t>
      </w:r>
      <w:r w:rsidR="006C63B3" w:rsidRPr="00C52F8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0EFFD57E" w14:textId="77777777" w:rsidR="00837582" w:rsidRPr="00C52F86" w:rsidRDefault="006C63B3" w:rsidP="00FB6E12">
      <w:pPr>
        <w:spacing w:before="40" w:after="40"/>
        <w:ind w:left="360" w:firstLine="348"/>
        <w:rPr>
          <w:rFonts w:ascii="Calibri" w:hAnsi="Calibri" w:cs="Calibri"/>
          <w:b/>
          <w:bCs/>
          <w:sz w:val="22"/>
          <w:szCs w:val="22"/>
        </w:rPr>
      </w:pPr>
      <w:r w:rsidRPr="00C52F86">
        <w:rPr>
          <w:rFonts w:ascii="Calibri" w:hAnsi="Calibri" w:cs="Calibri"/>
          <w:bCs/>
          <w:i/>
          <w:sz w:val="22"/>
          <w:szCs w:val="22"/>
        </w:rPr>
        <w:t xml:space="preserve">Sporządź plan poprawy, uwzględniając potrzeby </w:t>
      </w:r>
      <w:r w:rsidRPr="00C52F86">
        <w:rPr>
          <w:rFonts w:ascii="Calibri" w:hAnsi="Calibri" w:cs="Calibri"/>
          <w:i/>
          <w:sz w:val="22"/>
          <w:szCs w:val="22"/>
        </w:rPr>
        <w:t xml:space="preserve">wynikające z </w:t>
      </w:r>
      <w:r w:rsidR="006A3BF9">
        <w:rPr>
          <w:rFonts w:ascii="Calibri" w:hAnsi="Calibri" w:cs="Calibri"/>
          <w:i/>
          <w:sz w:val="22"/>
          <w:szCs w:val="22"/>
        </w:rPr>
        <w:t xml:space="preserve">indywidualnych </w:t>
      </w:r>
      <w:r w:rsidRPr="00C52F86">
        <w:rPr>
          <w:rFonts w:ascii="Calibri" w:hAnsi="Calibri" w:cs="Calibri"/>
          <w:i/>
          <w:sz w:val="22"/>
          <w:szCs w:val="22"/>
        </w:rPr>
        <w:t>ocen stanowisk komputerowych ORZ-ME.</w:t>
      </w:r>
    </w:p>
    <w:tbl>
      <w:tblPr>
        <w:tblW w:w="136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4787"/>
        <w:gridCol w:w="2870"/>
        <w:gridCol w:w="2711"/>
      </w:tblGrid>
      <w:tr w:rsidR="001F7817" w:rsidRPr="005F723F" w14:paraId="7F2271B1" w14:textId="77777777" w:rsidTr="000031CD">
        <w:trPr>
          <w:trHeight w:val="340"/>
          <w:jc w:val="center"/>
        </w:trPr>
        <w:tc>
          <w:tcPr>
            <w:tcW w:w="3295" w:type="dxa"/>
            <w:shd w:val="pct5" w:color="auto" w:fill="auto"/>
            <w:vAlign w:val="center"/>
          </w:tcPr>
          <w:p w14:paraId="07ADE9D1" w14:textId="77777777" w:rsidR="001F7817" w:rsidRPr="005F723F" w:rsidRDefault="001F7817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iCs/>
                <w:sz w:val="22"/>
                <w:szCs w:val="22"/>
              </w:rPr>
              <w:t>Element</w:t>
            </w:r>
          </w:p>
        </w:tc>
        <w:tc>
          <w:tcPr>
            <w:tcW w:w="4848" w:type="dxa"/>
            <w:shd w:val="pct5" w:color="auto" w:fill="auto"/>
            <w:vAlign w:val="center"/>
          </w:tcPr>
          <w:p w14:paraId="35EF9C64" w14:textId="77777777" w:rsidR="001F7817" w:rsidRPr="005F723F" w:rsidRDefault="001F7817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iCs/>
                <w:sz w:val="22"/>
                <w:szCs w:val="22"/>
              </w:rPr>
              <w:t>Osoba odpowiedzialna</w:t>
            </w:r>
          </w:p>
        </w:tc>
        <w:tc>
          <w:tcPr>
            <w:tcW w:w="2903" w:type="dxa"/>
            <w:shd w:val="pct5" w:color="auto" w:fill="auto"/>
            <w:vAlign w:val="center"/>
          </w:tcPr>
          <w:p w14:paraId="444F7B46" w14:textId="77777777" w:rsidR="001F7817" w:rsidRPr="005F723F" w:rsidRDefault="001F7817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iCs/>
                <w:sz w:val="22"/>
                <w:szCs w:val="22"/>
              </w:rPr>
              <w:t>Planowany termin realizacji</w:t>
            </w:r>
          </w:p>
        </w:tc>
        <w:tc>
          <w:tcPr>
            <w:tcW w:w="2736" w:type="dxa"/>
            <w:shd w:val="pct5" w:color="auto" w:fill="auto"/>
            <w:vAlign w:val="center"/>
          </w:tcPr>
          <w:p w14:paraId="38390931" w14:textId="77777777" w:rsidR="001F7817" w:rsidRPr="005F723F" w:rsidRDefault="001F7817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F723F">
              <w:rPr>
                <w:rFonts w:ascii="Calibri" w:hAnsi="Calibri" w:cs="Calibri"/>
                <w:i/>
                <w:iCs/>
                <w:sz w:val="22"/>
                <w:szCs w:val="22"/>
              </w:rPr>
              <w:t>Potwierdzenie (podpis)</w:t>
            </w:r>
          </w:p>
        </w:tc>
      </w:tr>
      <w:tr w:rsidR="001F7817" w:rsidRPr="005F723F" w14:paraId="7C7EFB01" w14:textId="77777777" w:rsidTr="000031CD">
        <w:trPr>
          <w:trHeight w:val="340"/>
          <w:jc w:val="center"/>
        </w:trPr>
        <w:tc>
          <w:tcPr>
            <w:tcW w:w="3295" w:type="dxa"/>
          </w:tcPr>
          <w:p w14:paraId="67708BC9" w14:textId="77777777" w:rsidR="001F7817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63AF7ADB" w14:textId="77777777" w:rsidR="001F7817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14:paraId="5E08FF6B" w14:textId="77777777" w:rsidR="001F7817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14:paraId="1A3BA03D" w14:textId="77777777" w:rsidR="001F7817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CE5ECC" w:rsidRPr="005F723F" w14:paraId="4DD2FDE6" w14:textId="77777777" w:rsidTr="000031CD">
        <w:trPr>
          <w:trHeight w:val="340"/>
          <w:jc w:val="center"/>
        </w:trPr>
        <w:tc>
          <w:tcPr>
            <w:tcW w:w="3295" w:type="dxa"/>
          </w:tcPr>
          <w:p w14:paraId="2E705412" w14:textId="77777777" w:rsidR="00CE5ECC" w:rsidRPr="005F723F" w:rsidRDefault="00CE5ECC" w:rsidP="00D02DA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2655F003" w14:textId="77777777" w:rsidR="00CE5ECC" w:rsidRPr="005F723F" w:rsidRDefault="00CE5ECC" w:rsidP="00D02DA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14:paraId="49E562C7" w14:textId="77777777" w:rsidR="00CE5ECC" w:rsidRPr="005F723F" w:rsidRDefault="00CE5ECC" w:rsidP="00D02DA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14:paraId="000B5546" w14:textId="77777777" w:rsidR="00CE5ECC" w:rsidRPr="005F723F" w:rsidRDefault="00CE5ECC" w:rsidP="00D02DA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9732D" w:rsidRPr="005F723F" w14:paraId="543325D2" w14:textId="77777777" w:rsidTr="000031CD">
        <w:trPr>
          <w:trHeight w:val="340"/>
          <w:jc w:val="center"/>
        </w:trPr>
        <w:tc>
          <w:tcPr>
            <w:tcW w:w="3295" w:type="dxa"/>
          </w:tcPr>
          <w:p w14:paraId="3263457C" w14:textId="77777777" w:rsidR="0069732D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256D80DD" w14:textId="77777777" w:rsidR="0069732D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14:paraId="74F55774" w14:textId="77777777" w:rsidR="0069732D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14:paraId="0328EDB0" w14:textId="77777777" w:rsidR="0069732D" w:rsidRPr="005F723F" w:rsidRDefault="0069732D" w:rsidP="004C2F4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B5E4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493EBB90" w14:textId="77777777" w:rsidR="00037368" w:rsidRDefault="00037368" w:rsidP="004C2F45">
      <w:pPr>
        <w:numPr>
          <w:ilvl w:val="0"/>
          <w:numId w:val="30"/>
        </w:numPr>
        <w:spacing w:before="60"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Aktualizacje</w:t>
      </w:r>
      <w:r w:rsidRPr="0082109E">
        <w:rPr>
          <w:rFonts w:ascii="Calibri" w:hAnsi="Calibri" w:cs="Calibri"/>
          <w:b/>
          <w:bCs/>
          <w:sz w:val="22"/>
          <w:szCs w:val="22"/>
        </w:rPr>
        <w:t xml:space="preserve"> oceny ryzyka zawodowego</w:t>
      </w:r>
    </w:p>
    <w:p w14:paraId="06AE5EBB" w14:textId="77777777" w:rsidR="00D17B61" w:rsidRPr="000B37D0" w:rsidRDefault="006C63B3" w:rsidP="00CE5ECC">
      <w:pPr>
        <w:spacing w:before="60" w:after="60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Dokonuj przeglądów i/lub weryfikacji oceny po każdej zmianie warunków pracy na stanowiskach obsługi monito</w:t>
      </w:r>
      <w:r w:rsidR="000B37D0">
        <w:rPr>
          <w:rFonts w:ascii="Calibri" w:hAnsi="Calibri" w:cs="Calibri"/>
          <w:bCs/>
          <w:i/>
          <w:sz w:val="22"/>
          <w:szCs w:val="22"/>
        </w:rPr>
        <w:t xml:space="preserve">rów ekranowych. </w:t>
      </w:r>
      <w:r w:rsidR="00CC67F9">
        <w:rPr>
          <w:rFonts w:ascii="Calibri" w:hAnsi="Calibri" w:cs="Calibri"/>
          <w:bCs/>
          <w:i/>
          <w:sz w:val="22"/>
          <w:szCs w:val="22"/>
        </w:rPr>
        <w:t xml:space="preserve">W przypadku pojawienia się nowych zagrożeń aktualizuj dokument BHP-ORZ-BiA w pkt. I. </w:t>
      </w:r>
      <w:r w:rsidR="00037368">
        <w:rPr>
          <w:rFonts w:ascii="Calibri" w:hAnsi="Calibri" w:cs="Calibri"/>
          <w:bCs/>
          <w:i/>
          <w:sz w:val="22"/>
          <w:szCs w:val="22"/>
        </w:rPr>
        <w:t xml:space="preserve">Rejestruj </w:t>
      </w:r>
      <w:r w:rsidR="000B37D0">
        <w:rPr>
          <w:rFonts w:ascii="Calibri" w:hAnsi="Calibri" w:cs="Calibri"/>
          <w:bCs/>
          <w:i/>
          <w:sz w:val="22"/>
          <w:szCs w:val="22"/>
        </w:rPr>
        <w:t xml:space="preserve">zmiany w </w:t>
      </w:r>
      <w:r w:rsidR="00037368" w:rsidRPr="00071EF2">
        <w:rPr>
          <w:rFonts w:ascii="Calibri" w:hAnsi="Calibri" w:cs="Calibri"/>
          <w:bCs/>
          <w:i/>
          <w:sz w:val="22"/>
          <w:szCs w:val="22"/>
        </w:rPr>
        <w:t>ORZ.7.</w:t>
      </w:r>
      <w:r w:rsidR="00F80BEF" w:rsidRPr="005F723F">
        <w:rPr>
          <w:rFonts w:ascii="Calibri" w:hAnsi="Calibri" w:cs="Calibri"/>
          <w:sz w:val="22"/>
          <w:szCs w:val="22"/>
        </w:rPr>
        <w:t xml:space="preserve"> </w:t>
      </w:r>
    </w:p>
    <w:sectPr w:rsidR="00D17B61" w:rsidRPr="000B37D0" w:rsidSect="00C732C4">
      <w:headerReference w:type="default" r:id="rId8"/>
      <w:footerReference w:type="even" r:id="rId9"/>
      <w:footerReference w:type="default" r:id="rId10"/>
      <w:pgSz w:w="16838" w:h="11906" w:orient="landscape" w:code="9"/>
      <w:pgMar w:top="1273" w:right="851" w:bottom="567" w:left="851" w:header="56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ED62" w14:textId="77777777" w:rsidR="00F6502C" w:rsidRDefault="00F6502C">
      <w:r>
        <w:separator/>
      </w:r>
    </w:p>
  </w:endnote>
  <w:endnote w:type="continuationSeparator" w:id="0">
    <w:p w14:paraId="549B6198" w14:textId="77777777" w:rsidR="00F6502C" w:rsidRDefault="00F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2A4B" w14:textId="77777777" w:rsidR="00C41FD2" w:rsidRDefault="00C41FD2" w:rsidP="00E772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F56D17" w14:textId="77777777" w:rsidR="00C41FD2" w:rsidRDefault="00C41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DB1" w14:textId="77777777" w:rsidR="00C41FD2" w:rsidRPr="000708E1" w:rsidRDefault="00C41FD2" w:rsidP="004C2252">
    <w:pPr>
      <w:pStyle w:val="Nagwek"/>
      <w:framePr w:wrap="around" w:vAnchor="text" w:hAnchor="margin" w:xAlign="center" w:y="1"/>
      <w:jc w:val="center"/>
      <w:rPr>
        <w:rFonts w:ascii="Calibri" w:hAnsi="Calibri" w:cs="Arial"/>
        <w:sz w:val="20"/>
        <w:szCs w:val="20"/>
      </w:rPr>
    </w:pPr>
    <w:r w:rsidRPr="000708E1">
      <w:rPr>
        <w:rFonts w:ascii="Calibri" w:hAnsi="Calibri" w:cs="Arial"/>
        <w:sz w:val="20"/>
        <w:szCs w:val="20"/>
      </w:rPr>
      <w:t xml:space="preserve">Strona </w:t>
    </w:r>
    <w:r w:rsidRPr="000708E1">
      <w:rPr>
        <w:rStyle w:val="Numerstrony"/>
        <w:rFonts w:ascii="Calibri" w:hAnsi="Calibri" w:cs="Arial"/>
        <w:sz w:val="20"/>
        <w:szCs w:val="20"/>
      </w:rPr>
      <w:fldChar w:fldCharType="begin"/>
    </w:r>
    <w:r w:rsidRPr="000708E1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Pr="000708E1">
      <w:rPr>
        <w:rStyle w:val="Numerstrony"/>
        <w:rFonts w:ascii="Calibri" w:hAnsi="Calibri" w:cs="Arial"/>
        <w:sz w:val="20"/>
        <w:szCs w:val="20"/>
      </w:rPr>
      <w:fldChar w:fldCharType="separate"/>
    </w:r>
    <w:r w:rsidR="004D0F08">
      <w:rPr>
        <w:rStyle w:val="Numerstrony"/>
        <w:rFonts w:ascii="Calibri" w:hAnsi="Calibri" w:cs="Arial"/>
        <w:noProof/>
        <w:sz w:val="20"/>
        <w:szCs w:val="20"/>
      </w:rPr>
      <w:t>3</w:t>
    </w:r>
    <w:r w:rsidRPr="000708E1">
      <w:rPr>
        <w:rStyle w:val="Numerstrony"/>
        <w:rFonts w:ascii="Calibri" w:hAnsi="Calibri" w:cs="Arial"/>
        <w:sz w:val="20"/>
        <w:szCs w:val="20"/>
      </w:rPr>
      <w:fldChar w:fldCharType="end"/>
    </w:r>
    <w:r w:rsidRPr="000708E1">
      <w:rPr>
        <w:rStyle w:val="Numerstrony"/>
        <w:rFonts w:ascii="Calibri" w:hAnsi="Calibri" w:cs="Arial"/>
        <w:sz w:val="20"/>
        <w:szCs w:val="20"/>
      </w:rPr>
      <w:t xml:space="preserve"> / </w:t>
    </w:r>
    <w:r w:rsidRPr="000708E1">
      <w:rPr>
        <w:rStyle w:val="Numerstrony"/>
        <w:rFonts w:ascii="Calibri" w:hAnsi="Calibri" w:cs="Arial"/>
        <w:sz w:val="20"/>
        <w:szCs w:val="20"/>
      </w:rPr>
      <w:fldChar w:fldCharType="begin"/>
    </w:r>
    <w:r w:rsidRPr="000708E1">
      <w:rPr>
        <w:rStyle w:val="Numerstrony"/>
        <w:rFonts w:ascii="Calibri" w:hAnsi="Calibri" w:cs="Arial"/>
        <w:sz w:val="20"/>
        <w:szCs w:val="20"/>
      </w:rPr>
      <w:instrText xml:space="preserve"> NUMPAGES </w:instrText>
    </w:r>
    <w:r w:rsidRPr="000708E1">
      <w:rPr>
        <w:rStyle w:val="Numerstrony"/>
        <w:rFonts w:ascii="Calibri" w:hAnsi="Calibri" w:cs="Arial"/>
        <w:sz w:val="20"/>
        <w:szCs w:val="20"/>
      </w:rPr>
      <w:fldChar w:fldCharType="separate"/>
    </w:r>
    <w:r w:rsidR="004D0F08">
      <w:rPr>
        <w:rStyle w:val="Numerstrony"/>
        <w:rFonts w:ascii="Calibri" w:hAnsi="Calibri" w:cs="Arial"/>
        <w:noProof/>
        <w:sz w:val="20"/>
        <w:szCs w:val="20"/>
      </w:rPr>
      <w:t>5</w:t>
    </w:r>
    <w:r w:rsidRPr="000708E1">
      <w:rPr>
        <w:rStyle w:val="Numerstrony"/>
        <w:rFonts w:ascii="Calibri" w:hAnsi="Calibri" w:cs="Arial"/>
        <w:sz w:val="20"/>
        <w:szCs w:val="20"/>
      </w:rPr>
      <w:fldChar w:fldCharType="end"/>
    </w:r>
  </w:p>
  <w:p w14:paraId="71D7A2F2" w14:textId="77777777" w:rsidR="00C41FD2" w:rsidRDefault="00C4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41E3" w14:textId="77777777" w:rsidR="00F6502C" w:rsidRDefault="00F6502C">
      <w:r>
        <w:separator/>
      </w:r>
    </w:p>
  </w:footnote>
  <w:footnote w:type="continuationSeparator" w:id="0">
    <w:p w14:paraId="6C6ECC89" w14:textId="77777777" w:rsidR="00F6502C" w:rsidRDefault="00F6502C">
      <w:r>
        <w:continuationSeparator/>
      </w:r>
    </w:p>
  </w:footnote>
  <w:footnote w:id="1">
    <w:p w14:paraId="3DA6BAF4" w14:textId="77777777" w:rsidR="00C41FD2" w:rsidRPr="00364F56" w:rsidRDefault="00C41FD2" w:rsidP="000E16B9">
      <w:pPr>
        <w:pStyle w:val="Tekstprzypisudolnego"/>
      </w:pPr>
      <w:r w:rsidRPr="00364F56">
        <w:rPr>
          <w:rStyle w:val="Odwoanieprzypisudolnego"/>
        </w:rPr>
        <w:footnoteRef/>
      </w:r>
      <w:r w:rsidRPr="00364F56">
        <w:t xml:space="preserve"> </w:t>
      </w:r>
      <w:r w:rsidR="00B0386B" w:rsidRPr="00B0386B">
        <w:t>https://ibhp.uj.edu.pl/ocena-ryzyka-zawodowego</w:t>
      </w:r>
    </w:p>
  </w:footnote>
  <w:footnote w:id="2">
    <w:p w14:paraId="3149F8F5" w14:textId="16A85C52" w:rsidR="004E2B89" w:rsidRDefault="004E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2B89">
        <w:t>https://ibhp.uj.edu.pl/instrukcje-bhp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2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98"/>
      <w:gridCol w:w="3231"/>
    </w:tblGrid>
    <w:tr w:rsidR="00C41FD2" w14:paraId="6F10AACC" w14:textId="77777777" w:rsidTr="0068636B">
      <w:trPr>
        <w:trHeight w:val="417"/>
        <w:jc w:val="right"/>
      </w:trPr>
      <w:tc>
        <w:tcPr>
          <w:tcW w:w="9298" w:type="dxa"/>
          <w:vAlign w:val="center"/>
        </w:tcPr>
        <w:p w14:paraId="7685BEB3" w14:textId="77777777" w:rsidR="00C41FD2" w:rsidRPr="00F636E9" w:rsidRDefault="00C41FD2" w:rsidP="00FE28B5">
          <w:pPr>
            <w:pStyle w:val="Nagwek"/>
            <w:tabs>
              <w:tab w:val="clear" w:pos="4536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OCENA RYZYKA ZAWODOWEGO. Pracownik biblioteki / archiwum. </w:t>
          </w:r>
        </w:p>
      </w:tc>
      <w:tc>
        <w:tcPr>
          <w:tcW w:w="3231" w:type="dxa"/>
          <w:vAlign w:val="center"/>
        </w:tcPr>
        <w:p w14:paraId="03F1D1F7" w14:textId="77777777" w:rsidR="00C41FD2" w:rsidRDefault="00C41FD2" w:rsidP="00E000B7">
          <w:pPr>
            <w:pStyle w:val="Nagwek"/>
            <w:tabs>
              <w:tab w:val="clear" w:pos="453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i/>
            </w:rPr>
            <w:t>Z</w:t>
          </w:r>
          <w:r w:rsidRPr="00F636E9">
            <w:rPr>
              <w:rFonts w:ascii="Arial" w:hAnsi="Arial" w:cs="Arial"/>
              <w:i/>
            </w:rPr>
            <w:t>nak:</w:t>
          </w:r>
          <w:r>
            <w:rPr>
              <w:rFonts w:ascii="Arial" w:hAnsi="Arial" w:cs="Arial"/>
            </w:rPr>
            <w:t xml:space="preserve"> </w:t>
          </w:r>
          <w:r w:rsidRPr="00F636E9">
            <w:rPr>
              <w:rFonts w:ascii="Arial" w:hAnsi="Arial" w:cs="Arial"/>
              <w:b/>
            </w:rPr>
            <w:t>BHP-</w:t>
          </w:r>
          <w:r>
            <w:rPr>
              <w:rFonts w:ascii="Arial" w:hAnsi="Arial" w:cs="Arial"/>
              <w:b/>
            </w:rPr>
            <w:t xml:space="preserve"> </w:t>
          </w:r>
          <w:r w:rsidRPr="00F636E9">
            <w:rPr>
              <w:rFonts w:ascii="Arial" w:hAnsi="Arial" w:cs="Arial"/>
              <w:b/>
            </w:rPr>
            <w:t>ORZ</w:t>
          </w:r>
          <w:r>
            <w:rPr>
              <w:rFonts w:ascii="Arial" w:hAnsi="Arial" w:cs="Arial"/>
              <w:b/>
            </w:rPr>
            <w:t xml:space="preserve"> - BiA</w:t>
          </w:r>
        </w:p>
      </w:tc>
    </w:tr>
  </w:tbl>
  <w:p w14:paraId="6D754B8B" w14:textId="77777777" w:rsidR="00C41FD2" w:rsidRPr="00C732C4" w:rsidRDefault="00C41FD2" w:rsidP="0078352C">
    <w:pPr>
      <w:pStyle w:val="Nagwek"/>
      <w:tabs>
        <w:tab w:val="clear" w:pos="4536"/>
        <w:tab w:val="clear" w:pos="9072"/>
        <w:tab w:val="left" w:pos="11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6B0"/>
    <w:multiLevelType w:val="hybridMultilevel"/>
    <w:tmpl w:val="7CECE2AC"/>
    <w:lvl w:ilvl="0" w:tplc="1F2AE9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836FC"/>
    <w:multiLevelType w:val="hybridMultilevel"/>
    <w:tmpl w:val="72FC8B84"/>
    <w:lvl w:ilvl="0" w:tplc="21F8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A7A"/>
    <w:multiLevelType w:val="hybridMultilevel"/>
    <w:tmpl w:val="70A01F5C"/>
    <w:lvl w:ilvl="0" w:tplc="0DD055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78324F"/>
    <w:multiLevelType w:val="multilevel"/>
    <w:tmpl w:val="F91EBC0A"/>
    <w:lvl w:ilvl="0">
      <w:start w:val="1"/>
      <w:numFmt w:val="upperRoman"/>
      <w:lvlText w:val=" 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I.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isLgl/>
      <w:lvlText w:val="I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1770C0"/>
    <w:multiLevelType w:val="hybridMultilevel"/>
    <w:tmpl w:val="AEF22446"/>
    <w:lvl w:ilvl="0" w:tplc="D4BA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7F5"/>
    <w:multiLevelType w:val="hybridMultilevel"/>
    <w:tmpl w:val="5B88D4C2"/>
    <w:lvl w:ilvl="0" w:tplc="4C9EA2F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2C2A"/>
    <w:multiLevelType w:val="hybridMultilevel"/>
    <w:tmpl w:val="F82A1FE2"/>
    <w:lvl w:ilvl="0" w:tplc="AD2CE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03D"/>
    <w:multiLevelType w:val="hybridMultilevel"/>
    <w:tmpl w:val="8A8CA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8A3"/>
    <w:multiLevelType w:val="hybridMultilevel"/>
    <w:tmpl w:val="9F88D56A"/>
    <w:lvl w:ilvl="0" w:tplc="153E29FC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B6DFD"/>
    <w:multiLevelType w:val="multilevel"/>
    <w:tmpl w:val="EF621F7E"/>
    <w:lvl w:ilvl="0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677CE"/>
    <w:multiLevelType w:val="hybridMultilevel"/>
    <w:tmpl w:val="EF621F7E"/>
    <w:lvl w:ilvl="0" w:tplc="52B2041C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434D0"/>
    <w:multiLevelType w:val="hybridMultilevel"/>
    <w:tmpl w:val="534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22FB"/>
    <w:multiLevelType w:val="hybridMultilevel"/>
    <w:tmpl w:val="DE62EF18"/>
    <w:lvl w:ilvl="0" w:tplc="AA72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A8C"/>
    <w:multiLevelType w:val="hybridMultilevel"/>
    <w:tmpl w:val="8488D882"/>
    <w:lvl w:ilvl="0" w:tplc="6FCC6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E1566"/>
    <w:multiLevelType w:val="multilevel"/>
    <w:tmpl w:val="9D5C7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0E43D9"/>
    <w:multiLevelType w:val="hybridMultilevel"/>
    <w:tmpl w:val="2B50EC4C"/>
    <w:lvl w:ilvl="0" w:tplc="F56E2E8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B032FBB"/>
    <w:multiLevelType w:val="hybridMultilevel"/>
    <w:tmpl w:val="20666AC4"/>
    <w:lvl w:ilvl="0" w:tplc="B07024D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19BA"/>
    <w:multiLevelType w:val="hybridMultilevel"/>
    <w:tmpl w:val="94FC2036"/>
    <w:lvl w:ilvl="0" w:tplc="8B5A742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4DB3C43"/>
    <w:multiLevelType w:val="hybridMultilevel"/>
    <w:tmpl w:val="79AE9854"/>
    <w:lvl w:ilvl="0" w:tplc="7280177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82BA1"/>
    <w:multiLevelType w:val="hybridMultilevel"/>
    <w:tmpl w:val="E71E2310"/>
    <w:lvl w:ilvl="0" w:tplc="F99A38B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2427B"/>
    <w:multiLevelType w:val="hybridMultilevel"/>
    <w:tmpl w:val="676E514E"/>
    <w:lvl w:ilvl="0" w:tplc="458A2DB2">
      <w:start w:val="1"/>
      <w:numFmt w:val="bullet"/>
      <w:lvlText w:val="•"/>
      <w:lvlJc w:val="left"/>
      <w:pPr>
        <w:tabs>
          <w:tab w:val="num" w:pos="417"/>
        </w:tabs>
        <w:ind w:left="170" w:hanging="113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32B"/>
    <w:multiLevelType w:val="hybridMultilevel"/>
    <w:tmpl w:val="0E74D556"/>
    <w:lvl w:ilvl="0" w:tplc="458A2DB2">
      <w:start w:val="1"/>
      <w:numFmt w:val="bullet"/>
      <w:lvlText w:val="•"/>
      <w:lvlJc w:val="left"/>
      <w:pPr>
        <w:tabs>
          <w:tab w:val="num" w:pos="417"/>
        </w:tabs>
        <w:ind w:left="170" w:hanging="113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4F5E"/>
    <w:multiLevelType w:val="hybridMultilevel"/>
    <w:tmpl w:val="0006256C"/>
    <w:lvl w:ilvl="0" w:tplc="7B8E6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55FD"/>
    <w:multiLevelType w:val="hybridMultilevel"/>
    <w:tmpl w:val="38F8F830"/>
    <w:lvl w:ilvl="0" w:tplc="AD2CE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4824"/>
    <w:multiLevelType w:val="hybridMultilevel"/>
    <w:tmpl w:val="9E7C8310"/>
    <w:lvl w:ilvl="0" w:tplc="114E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35FEF"/>
    <w:multiLevelType w:val="hybridMultilevel"/>
    <w:tmpl w:val="534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169EE"/>
    <w:multiLevelType w:val="hybridMultilevel"/>
    <w:tmpl w:val="376C92F0"/>
    <w:lvl w:ilvl="0" w:tplc="40BCD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4FD2"/>
    <w:multiLevelType w:val="hybridMultilevel"/>
    <w:tmpl w:val="D41CEC9A"/>
    <w:lvl w:ilvl="0" w:tplc="284E8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34A8A"/>
    <w:multiLevelType w:val="multilevel"/>
    <w:tmpl w:val="8A8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44DE"/>
    <w:multiLevelType w:val="hybridMultilevel"/>
    <w:tmpl w:val="987AF694"/>
    <w:lvl w:ilvl="0" w:tplc="F56E2E8E">
      <w:start w:val="1"/>
      <w:numFmt w:val="bullet"/>
      <w:lvlText w:val="-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0" w15:restartNumberingAfterBreak="0">
    <w:nsid w:val="6D2B648B"/>
    <w:multiLevelType w:val="hybridMultilevel"/>
    <w:tmpl w:val="72FC8B84"/>
    <w:lvl w:ilvl="0" w:tplc="21F8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94876"/>
    <w:multiLevelType w:val="multilevel"/>
    <w:tmpl w:val="3D98799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75800"/>
    <w:multiLevelType w:val="hybridMultilevel"/>
    <w:tmpl w:val="9F9EEAF6"/>
    <w:lvl w:ilvl="0" w:tplc="F56E2E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92871"/>
    <w:multiLevelType w:val="hybridMultilevel"/>
    <w:tmpl w:val="55E82A24"/>
    <w:lvl w:ilvl="0" w:tplc="F56E2E8E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7D83695F"/>
    <w:multiLevelType w:val="hybridMultilevel"/>
    <w:tmpl w:val="3D987990"/>
    <w:lvl w:ilvl="0" w:tplc="B7F002B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6471">
    <w:abstractNumId w:val="3"/>
  </w:num>
  <w:num w:numId="2" w16cid:durableId="1200584578">
    <w:abstractNumId w:val="3"/>
  </w:num>
  <w:num w:numId="3" w16cid:durableId="830095326">
    <w:abstractNumId w:val="13"/>
  </w:num>
  <w:num w:numId="4" w16cid:durableId="2014406726">
    <w:abstractNumId w:val="14"/>
  </w:num>
  <w:num w:numId="5" w16cid:durableId="1644651048">
    <w:abstractNumId w:val="20"/>
  </w:num>
  <w:num w:numId="6" w16cid:durableId="1762023073">
    <w:abstractNumId w:val="21"/>
  </w:num>
  <w:num w:numId="7" w16cid:durableId="265381524">
    <w:abstractNumId w:val="4"/>
  </w:num>
  <w:num w:numId="8" w16cid:durableId="1508666094">
    <w:abstractNumId w:val="26"/>
  </w:num>
  <w:num w:numId="9" w16cid:durableId="1551569942">
    <w:abstractNumId w:val="11"/>
  </w:num>
  <w:num w:numId="10" w16cid:durableId="599728386">
    <w:abstractNumId w:val="17"/>
  </w:num>
  <w:num w:numId="11" w16cid:durableId="1646818373">
    <w:abstractNumId w:val="15"/>
  </w:num>
  <w:num w:numId="12" w16cid:durableId="1550149745">
    <w:abstractNumId w:val="25"/>
  </w:num>
  <w:num w:numId="13" w16cid:durableId="1075978501">
    <w:abstractNumId w:val="12"/>
  </w:num>
  <w:num w:numId="14" w16cid:durableId="92668983">
    <w:abstractNumId w:val="29"/>
  </w:num>
  <w:num w:numId="15" w16cid:durableId="1816871801">
    <w:abstractNumId w:val="33"/>
  </w:num>
  <w:num w:numId="16" w16cid:durableId="294142936">
    <w:abstractNumId w:val="8"/>
  </w:num>
  <w:num w:numId="17" w16cid:durableId="835801183">
    <w:abstractNumId w:val="24"/>
  </w:num>
  <w:num w:numId="18" w16cid:durableId="1962689405">
    <w:abstractNumId w:val="27"/>
  </w:num>
  <w:num w:numId="19" w16cid:durableId="1925334814">
    <w:abstractNumId w:val="7"/>
  </w:num>
  <w:num w:numId="20" w16cid:durableId="1842547672">
    <w:abstractNumId w:val="28"/>
  </w:num>
  <w:num w:numId="21" w16cid:durableId="84501198">
    <w:abstractNumId w:val="22"/>
  </w:num>
  <w:num w:numId="22" w16cid:durableId="965625954">
    <w:abstractNumId w:val="2"/>
  </w:num>
  <w:num w:numId="23" w16cid:durableId="1501191868">
    <w:abstractNumId w:val="0"/>
  </w:num>
  <w:num w:numId="24" w16cid:durableId="1226331886">
    <w:abstractNumId w:val="18"/>
  </w:num>
  <w:num w:numId="25" w16cid:durableId="352414280">
    <w:abstractNumId w:val="34"/>
  </w:num>
  <w:num w:numId="26" w16cid:durableId="89785671">
    <w:abstractNumId w:val="31"/>
  </w:num>
  <w:num w:numId="27" w16cid:durableId="1307705783">
    <w:abstractNumId w:val="10"/>
  </w:num>
  <w:num w:numId="28" w16cid:durableId="1068109810">
    <w:abstractNumId w:val="9"/>
  </w:num>
  <w:num w:numId="29" w16cid:durableId="307130090">
    <w:abstractNumId w:val="19"/>
  </w:num>
  <w:num w:numId="30" w16cid:durableId="1913659742">
    <w:abstractNumId w:val="1"/>
  </w:num>
  <w:num w:numId="31" w16cid:durableId="1164902971">
    <w:abstractNumId w:val="32"/>
  </w:num>
  <w:num w:numId="32" w16cid:durableId="1971982117">
    <w:abstractNumId w:val="30"/>
  </w:num>
  <w:num w:numId="33" w16cid:durableId="544221957">
    <w:abstractNumId w:val="16"/>
  </w:num>
  <w:num w:numId="34" w16cid:durableId="1648438917">
    <w:abstractNumId w:val="5"/>
  </w:num>
  <w:num w:numId="35" w16cid:durableId="1143959807">
    <w:abstractNumId w:val="6"/>
  </w:num>
  <w:num w:numId="36" w16cid:durableId="1452170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2xf1dj8nFGHYjCLzhfRutNvmxqK0CEh+0IMijZIaNoogdowDcvMSvL9vbFeEIQ50DBc4RLzzRivO6kPk6l4aA==" w:salt="nqSL0VgO3xWrYuQO8PK9a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C5"/>
    <w:rsid w:val="000024E2"/>
    <w:rsid w:val="000031CD"/>
    <w:rsid w:val="000040ED"/>
    <w:rsid w:val="00007DCC"/>
    <w:rsid w:val="00011F60"/>
    <w:rsid w:val="00023064"/>
    <w:rsid w:val="00035C99"/>
    <w:rsid w:val="00037368"/>
    <w:rsid w:val="00037C43"/>
    <w:rsid w:val="000427D9"/>
    <w:rsid w:val="00052BB6"/>
    <w:rsid w:val="0005379A"/>
    <w:rsid w:val="000574AC"/>
    <w:rsid w:val="000708E1"/>
    <w:rsid w:val="000847DE"/>
    <w:rsid w:val="0008540C"/>
    <w:rsid w:val="0008678F"/>
    <w:rsid w:val="000906A7"/>
    <w:rsid w:val="000941D3"/>
    <w:rsid w:val="000955E9"/>
    <w:rsid w:val="0009667F"/>
    <w:rsid w:val="000968C6"/>
    <w:rsid w:val="000A08D7"/>
    <w:rsid w:val="000A7C51"/>
    <w:rsid w:val="000B37D0"/>
    <w:rsid w:val="000C63EE"/>
    <w:rsid w:val="000D550C"/>
    <w:rsid w:val="000E16B9"/>
    <w:rsid w:val="000F5331"/>
    <w:rsid w:val="000F71C9"/>
    <w:rsid w:val="001162AF"/>
    <w:rsid w:val="001207F5"/>
    <w:rsid w:val="00133025"/>
    <w:rsid w:val="00142006"/>
    <w:rsid w:val="0014656F"/>
    <w:rsid w:val="00155A6C"/>
    <w:rsid w:val="001567FE"/>
    <w:rsid w:val="00165DDD"/>
    <w:rsid w:val="00172151"/>
    <w:rsid w:val="001730BF"/>
    <w:rsid w:val="00180475"/>
    <w:rsid w:val="00183853"/>
    <w:rsid w:val="00195648"/>
    <w:rsid w:val="001A67FE"/>
    <w:rsid w:val="001B3092"/>
    <w:rsid w:val="001C655D"/>
    <w:rsid w:val="001E2438"/>
    <w:rsid w:val="001E27FB"/>
    <w:rsid w:val="001E5CFE"/>
    <w:rsid w:val="001E5E99"/>
    <w:rsid w:val="001F539D"/>
    <w:rsid w:val="001F7817"/>
    <w:rsid w:val="00202F2A"/>
    <w:rsid w:val="00203F48"/>
    <w:rsid w:val="00204477"/>
    <w:rsid w:val="00217EF6"/>
    <w:rsid w:val="0022153D"/>
    <w:rsid w:val="00224BC5"/>
    <w:rsid w:val="002258B1"/>
    <w:rsid w:val="002318DC"/>
    <w:rsid w:val="00233E44"/>
    <w:rsid w:val="00252051"/>
    <w:rsid w:val="002604BC"/>
    <w:rsid w:val="00273CB3"/>
    <w:rsid w:val="00277736"/>
    <w:rsid w:val="00284A9E"/>
    <w:rsid w:val="002A3C7C"/>
    <w:rsid w:val="002A78B8"/>
    <w:rsid w:val="002B4F2A"/>
    <w:rsid w:val="002B7250"/>
    <w:rsid w:val="002B7BD7"/>
    <w:rsid w:val="002C2CFD"/>
    <w:rsid w:val="002C673B"/>
    <w:rsid w:val="002D3636"/>
    <w:rsid w:val="002D638E"/>
    <w:rsid w:val="002E262A"/>
    <w:rsid w:val="002F603E"/>
    <w:rsid w:val="002F6D2E"/>
    <w:rsid w:val="00307A05"/>
    <w:rsid w:val="00313D9E"/>
    <w:rsid w:val="00320C82"/>
    <w:rsid w:val="0032151E"/>
    <w:rsid w:val="00326CBA"/>
    <w:rsid w:val="003366E4"/>
    <w:rsid w:val="0033688D"/>
    <w:rsid w:val="00336FD0"/>
    <w:rsid w:val="00343AA4"/>
    <w:rsid w:val="00364F56"/>
    <w:rsid w:val="0037219B"/>
    <w:rsid w:val="0038108C"/>
    <w:rsid w:val="003826A0"/>
    <w:rsid w:val="00382B5B"/>
    <w:rsid w:val="00384D72"/>
    <w:rsid w:val="00385608"/>
    <w:rsid w:val="00393036"/>
    <w:rsid w:val="0039457E"/>
    <w:rsid w:val="003B14BC"/>
    <w:rsid w:val="003B33D9"/>
    <w:rsid w:val="003C1225"/>
    <w:rsid w:val="003C2BAB"/>
    <w:rsid w:val="003D6962"/>
    <w:rsid w:val="003D69BC"/>
    <w:rsid w:val="003F0FDB"/>
    <w:rsid w:val="004114F6"/>
    <w:rsid w:val="004129D5"/>
    <w:rsid w:val="00416E9B"/>
    <w:rsid w:val="004213AF"/>
    <w:rsid w:val="004420CD"/>
    <w:rsid w:val="00443C60"/>
    <w:rsid w:val="00445762"/>
    <w:rsid w:val="00457066"/>
    <w:rsid w:val="00457707"/>
    <w:rsid w:val="00472B56"/>
    <w:rsid w:val="00483A41"/>
    <w:rsid w:val="004A004E"/>
    <w:rsid w:val="004A4404"/>
    <w:rsid w:val="004B2CE3"/>
    <w:rsid w:val="004B5024"/>
    <w:rsid w:val="004B7B4F"/>
    <w:rsid w:val="004C0F09"/>
    <w:rsid w:val="004C2252"/>
    <w:rsid w:val="004C26BE"/>
    <w:rsid w:val="004C2F45"/>
    <w:rsid w:val="004C5227"/>
    <w:rsid w:val="004D0F08"/>
    <w:rsid w:val="004D49E0"/>
    <w:rsid w:val="004E15D5"/>
    <w:rsid w:val="004E2B89"/>
    <w:rsid w:val="004E309F"/>
    <w:rsid w:val="004E6AD7"/>
    <w:rsid w:val="004E788E"/>
    <w:rsid w:val="004F1833"/>
    <w:rsid w:val="004F3708"/>
    <w:rsid w:val="00505773"/>
    <w:rsid w:val="0051553B"/>
    <w:rsid w:val="0052143B"/>
    <w:rsid w:val="00525C6B"/>
    <w:rsid w:val="00533FC4"/>
    <w:rsid w:val="00547A49"/>
    <w:rsid w:val="00560E4E"/>
    <w:rsid w:val="00564E14"/>
    <w:rsid w:val="00566A53"/>
    <w:rsid w:val="00571DE8"/>
    <w:rsid w:val="00575639"/>
    <w:rsid w:val="005833FE"/>
    <w:rsid w:val="00584B5F"/>
    <w:rsid w:val="0058621E"/>
    <w:rsid w:val="00587C94"/>
    <w:rsid w:val="00591BE2"/>
    <w:rsid w:val="0059436A"/>
    <w:rsid w:val="005B0F46"/>
    <w:rsid w:val="005B66F9"/>
    <w:rsid w:val="005E1D8F"/>
    <w:rsid w:val="005E1E9F"/>
    <w:rsid w:val="005E4CB1"/>
    <w:rsid w:val="005E7AC3"/>
    <w:rsid w:val="005F427D"/>
    <w:rsid w:val="005F723F"/>
    <w:rsid w:val="00600C5E"/>
    <w:rsid w:val="006109CE"/>
    <w:rsid w:val="00611A18"/>
    <w:rsid w:val="00622990"/>
    <w:rsid w:val="006276C5"/>
    <w:rsid w:val="006329D2"/>
    <w:rsid w:val="00634A23"/>
    <w:rsid w:val="00642068"/>
    <w:rsid w:val="006446AE"/>
    <w:rsid w:val="00647381"/>
    <w:rsid w:val="00651E20"/>
    <w:rsid w:val="006607E2"/>
    <w:rsid w:val="00662996"/>
    <w:rsid w:val="0067045C"/>
    <w:rsid w:val="006752E4"/>
    <w:rsid w:val="0068183B"/>
    <w:rsid w:val="006826B7"/>
    <w:rsid w:val="006847A1"/>
    <w:rsid w:val="0068636B"/>
    <w:rsid w:val="006870C8"/>
    <w:rsid w:val="0069732D"/>
    <w:rsid w:val="006A2BC1"/>
    <w:rsid w:val="006A3BF9"/>
    <w:rsid w:val="006B1320"/>
    <w:rsid w:val="006C4828"/>
    <w:rsid w:val="006C63B3"/>
    <w:rsid w:val="006C7360"/>
    <w:rsid w:val="006D0199"/>
    <w:rsid w:val="006D17C9"/>
    <w:rsid w:val="007079EC"/>
    <w:rsid w:val="0072686C"/>
    <w:rsid w:val="00737F8C"/>
    <w:rsid w:val="007419FE"/>
    <w:rsid w:val="00741DEF"/>
    <w:rsid w:val="007439A5"/>
    <w:rsid w:val="00744A0A"/>
    <w:rsid w:val="0074759F"/>
    <w:rsid w:val="00753446"/>
    <w:rsid w:val="007539F4"/>
    <w:rsid w:val="00756871"/>
    <w:rsid w:val="007575C8"/>
    <w:rsid w:val="007605B8"/>
    <w:rsid w:val="007737CE"/>
    <w:rsid w:val="007772D9"/>
    <w:rsid w:val="00777E97"/>
    <w:rsid w:val="00780FA9"/>
    <w:rsid w:val="00783526"/>
    <w:rsid w:val="0078352C"/>
    <w:rsid w:val="00795A42"/>
    <w:rsid w:val="00796B26"/>
    <w:rsid w:val="007A3C7B"/>
    <w:rsid w:val="007B364F"/>
    <w:rsid w:val="007C35F5"/>
    <w:rsid w:val="007C3BF1"/>
    <w:rsid w:val="007C5579"/>
    <w:rsid w:val="007C7B37"/>
    <w:rsid w:val="007D2617"/>
    <w:rsid w:val="007D3A34"/>
    <w:rsid w:val="007D4F14"/>
    <w:rsid w:val="007D6028"/>
    <w:rsid w:val="007E00D5"/>
    <w:rsid w:val="007F055C"/>
    <w:rsid w:val="008111A9"/>
    <w:rsid w:val="008150A3"/>
    <w:rsid w:val="0083072B"/>
    <w:rsid w:val="008322A4"/>
    <w:rsid w:val="008326AA"/>
    <w:rsid w:val="00833010"/>
    <w:rsid w:val="00836394"/>
    <w:rsid w:val="00837582"/>
    <w:rsid w:val="00844BC7"/>
    <w:rsid w:val="00856B90"/>
    <w:rsid w:val="008640D9"/>
    <w:rsid w:val="008774C2"/>
    <w:rsid w:val="008838C0"/>
    <w:rsid w:val="00885065"/>
    <w:rsid w:val="00893171"/>
    <w:rsid w:val="00895995"/>
    <w:rsid w:val="008A161F"/>
    <w:rsid w:val="008B0FD1"/>
    <w:rsid w:val="008B3148"/>
    <w:rsid w:val="008C3485"/>
    <w:rsid w:val="008D7E96"/>
    <w:rsid w:val="008E06EB"/>
    <w:rsid w:val="008F62A1"/>
    <w:rsid w:val="008F76A2"/>
    <w:rsid w:val="00902E46"/>
    <w:rsid w:val="00904D9F"/>
    <w:rsid w:val="00912813"/>
    <w:rsid w:val="00920C97"/>
    <w:rsid w:val="00923F67"/>
    <w:rsid w:val="00933067"/>
    <w:rsid w:val="00941874"/>
    <w:rsid w:val="00942545"/>
    <w:rsid w:val="00952BC5"/>
    <w:rsid w:val="009646BA"/>
    <w:rsid w:val="009670EF"/>
    <w:rsid w:val="0096736F"/>
    <w:rsid w:val="0097386D"/>
    <w:rsid w:val="00977DA9"/>
    <w:rsid w:val="00991805"/>
    <w:rsid w:val="009973BA"/>
    <w:rsid w:val="009A5CCB"/>
    <w:rsid w:val="009A60BC"/>
    <w:rsid w:val="009B218C"/>
    <w:rsid w:val="009B23DF"/>
    <w:rsid w:val="009C0523"/>
    <w:rsid w:val="009C1BD6"/>
    <w:rsid w:val="009D336A"/>
    <w:rsid w:val="009D50A6"/>
    <w:rsid w:val="009D6E80"/>
    <w:rsid w:val="009F09F5"/>
    <w:rsid w:val="00A02D3F"/>
    <w:rsid w:val="00A1346F"/>
    <w:rsid w:val="00A275CC"/>
    <w:rsid w:val="00A3336F"/>
    <w:rsid w:val="00A34552"/>
    <w:rsid w:val="00A4038E"/>
    <w:rsid w:val="00A5522E"/>
    <w:rsid w:val="00A579FB"/>
    <w:rsid w:val="00A60003"/>
    <w:rsid w:val="00A60659"/>
    <w:rsid w:val="00A61C20"/>
    <w:rsid w:val="00A67018"/>
    <w:rsid w:val="00A71255"/>
    <w:rsid w:val="00A71345"/>
    <w:rsid w:val="00A72DFF"/>
    <w:rsid w:val="00A90756"/>
    <w:rsid w:val="00A9559C"/>
    <w:rsid w:val="00A96D48"/>
    <w:rsid w:val="00AA4B75"/>
    <w:rsid w:val="00AB04A1"/>
    <w:rsid w:val="00AB1798"/>
    <w:rsid w:val="00AB5C43"/>
    <w:rsid w:val="00AC0036"/>
    <w:rsid w:val="00AD2C73"/>
    <w:rsid w:val="00AE2708"/>
    <w:rsid w:val="00AF2601"/>
    <w:rsid w:val="00B0386B"/>
    <w:rsid w:val="00B237ED"/>
    <w:rsid w:val="00B2603E"/>
    <w:rsid w:val="00B268A4"/>
    <w:rsid w:val="00B27CFC"/>
    <w:rsid w:val="00B447D7"/>
    <w:rsid w:val="00B50D0D"/>
    <w:rsid w:val="00B57922"/>
    <w:rsid w:val="00B63A7C"/>
    <w:rsid w:val="00B65E33"/>
    <w:rsid w:val="00B733D8"/>
    <w:rsid w:val="00B8037A"/>
    <w:rsid w:val="00B84433"/>
    <w:rsid w:val="00B91144"/>
    <w:rsid w:val="00B949E1"/>
    <w:rsid w:val="00BA10B3"/>
    <w:rsid w:val="00BA3B33"/>
    <w:rsid w:val="00BB4B24"/>
    <w:rsid w:val="00BE1549"/>
    <w:rsid w:val="00BE3A2A"/>
    <w:rsid w:val="00BF2997"/>
    <w:rsid w:val="00C005A7"/>
    <w:rsid w:val="00C1109E"/>
    <w:rsid w:val="00C17B0B"/>
    <w:rsid w:val="00C20AE8"/>
    <w:rsid w:val="00C24ED5"/>
    <w:rsid w:val="00C308B7"/>
    <w:rsid w:val="00C33376"/>
    <w:rsid w:val="00C41FD2"/>
    <w:rsid w:val="00C4211D"/>
    <w:rsid w:val="00C505FE"/>
    <w:rsid w:val="00C52F86"/>
    <w:rsid w:val="00C556BE"/>
    <w:rsid w:val="00C723B9"/>
    <w:rsid w:val="00C732C4"/>
    <w:rsid w:val="00C73740"/>
    <w:rsid w:val="00C81824"/>
    <w:rsid w:val="00C8770E"/>
    <w:rsid w:val="00C9428D"/>
    <w:rsid w:val="00CB27DD"/>
    <w:rsid w:val="00CC67F9"/>
    <w:rsid w:val="00CD3BA6"/>
    <w:rsid w:val="00CD67A8"/>
    <w:rsid w:val="00CE5ECC"/>
    <w:rsid w:val="00D02DA6"/>
    <w:rsid w:val="00D06143"/>
    <w:rsid w:val="00D0656E"/>
    <w:rsid w:val="00D075D6"/>
    <w:rsid w:val="00D07953"/>
    <w:rsid w:val="00D17B61"/>
    <w:rsid w:val="00D2093E"/>
    <w:rsid w:val="00D217F9"/>
    <w:rsid w:val="00D25C7E"/>
    <w:rsid w:val="00D36881"/>
    <w:rsid w:val="00D449DA"/>
    <w:rsid w:val="00D461DA"/>
    <w:rsid w:val="00D52A43"/>
    <w:rsid w:val="00D64D3C"/>
    <w:rsid w:val="00D719BC"/>
    <w:rsid w:val="00D74E3E"/>
    <w:rsid w:val="00D860E9"/>
    <w:rsid w:val="00D87E64"/>
    <w:rsid w:val="00DA1B27"/>
    <w:rsid w:val="00DB3090"/>
    <w:rsid w:val="00DD62E0"/>
    <w:rsid w:val="00DF18CC"/>
    <w:rsid w:val="00DF5A52"/>
    <w:rsid w:val="00DF706D"/>
    <w:rsid w:val="00E000B7"/>
    <w:rsid w:val="00E17F7A"/>
    <w:rsid w:val="00E40029"/>
    <w:rsid w:val="00E43EF0"/>
    <w:rsid w:val="00E502CD"/>
    <w:rsid w:val="00E626BA"/>
    <w:rsid w:val="00E66C62"/>
    <w:rsid w:val="00E72CAF"/>
    <w:rsid w:val="00E75180"/>
    <w:rsid w:val="00E772C3"/>
    <w:rsid w:val="00E94068"/>
    <w:rsid w:val="00EA4D53"/>
    <w:rsid w:val="00EA6ACB"/>
    <w:rsid w:val="00EA7D12"/>
    <w:rsid w:val="00EB402E"/>
    <w:rsid w:val="00EC1342"/>
    <w:rsid w:val="00EE0EB4"/>
    <w:rsid w:val="00EE62AD"/>
    <w:rsid w:val="00EF54C8"/>
    <w:rsid w:val="00EF6D3A"/>
    <w:rsid w:val="00F00EF1"/>
    <w:rsid w:val="00F04A7B"/>
    <w:rsid w:val="00F21E24"/>
    <w:rsid w:val="00F2667B"/>
    <w:rsid w:val="00F36FD2"/>
    <w:rsid w:val="00F44D8A"/>
    <w:rsid w:val="00F46C45"/>
    <w:rsid w:val="00F57F6F"/>
    <w:rsid w:val="00F636E9"/>
    <w:rsid w:val="00F6502C"/>
    <w:rsid w:val="00F71C19"/>
    <w:rsid w:val="00F80BEF"/>
    <w:rsid w:val="00F81F29"/>
    <w:rsid w:val="00F835C3"/>
    <w:rsid w:val="00F83BA0"/>
    <w:rsid w:val="00F85F23"/>
    <w:rsid w:val="00F95F8F"/>
    <w:rsid w:val="00F968BC"/>
    <w:rsid w:val="00F97747"/>
    <w:rsid w:val="00FA0A6B"/>
    <w:rsid w:val="00FB0A10"/>
    <w:rsid w:val="00FB251D"/>
    <w:rsid w:val="00FB6E12"/>
    <w:rsid w:val="00FE28B5"/>
    <w:rsid w:val="00FE36CB"/>
    <w:rsid w:val="00FE67C5"/>
    <w:rsid w:val="00FE785A"/>
    <w:rsid w:val="00FE78D4"/>
    <w:rsid w:val="00FF3CB4"/>
    <w:rsid w:val="00FF3F2F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FE73C"/>
  <w15:chartTrackingRefBased/>
  <w15:docId w15:val="{95086B29-D0FD-4A66-9779-1442C0F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spacing w:before="120" w:after="120"/>
      <w:jc w:val="center"/>
      <w:outlineLvl w:val="0"/>
    </w:pPr>
    <w:rPr>
      <w:b/>
      <w:iCs/>
      <w:color w:val="FFFFFF"/>
      <w:sz w:val="28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4"/>
      </w:numPr>
      <w:spacing w:before="120" w:after="120"/>
      <w:jc w:val="center"/>
      <w:outlineLvl w:val="1"/>
    </w:pPr>
    <w:rPr>
      <w:rFonts w:ascii="Arial" w:hAnsi="Arial"/>
      <w:b/>
      <w:noProof/>
      <w:color w:val="333333"/>
      <w:szCs w:val="20"/>
    </w:rPr>
  </w:style>
  <w:style w:type="paragraph" w:styleId="Nagwek4">
    <w:name w:val="heading 4"/>
    <w:basedOn w:val="Normalny"/>
    <w:next w:val="Normalny"/>
    <w:autoRedefine/>
    <w:qFormat/>
    <w:pPr>
      <w:keepNext/>
      <w:spacing w:before="120"/>
      <w:jc w:val="center"/>
      <w:outlineLvl w:val="3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rsid w:val="00D17B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styleId="Hipercze">
    <w:name w:val="Hyperlink"/>
    <w:semiHidden/>
    <w:rPr>
      <w:color w:val="000080"/>
      <w:u w:val="single"/>
    </w:rPr>
  </w:style>
  <w:style w:type="paragraph" w:styleId="Tekstpodstawowy2">
    <w:name w:val="Body Text 2"/>
    <w:basedOn w:val="Normalny"/>
    <w:semiHidden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customStyle="1" w:styleId="Default">
    <w:name w:val="Default"/>
    <w:rsid w:val="00C72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C723B9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23B9"/>
    <w:pPr>
      <w:spacing w:line="20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C723B9"/>
    <w:pPr>
      <w:spacing w:line="181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C8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17B61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D17B61"/>
    <w:rPr>
      <w:sz w:val="24"/>
      <w:szCs w:val="24"/>
      <w:lang w:val="pl-PL" w:eastAsia="pl-PL" w:bidi="ar-SA"/>
    </w:rPr>
  </w:style>
  <w:style w:type="paragraph" w:customStyle="1" w:styleId="Pa27">
    <w:name w:val="Pa27"/>
    <w:basedOn w:val="Default"/>
    <w:next w:val="Default"/>
    <w:rsid w:val="00E626BA"/>
    <w:pPr>
      <w:spacing w:line="181" w:lineRule="atLeast"/>
    </w:pPr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4A44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44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A44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2D9"/>
  </w:style>
  <w:style w:type="character" w:styleId="Odwoanieprzypisukocowego">
    <w:name w:val="endnote reference"/>
    <w:uiPriority w:val="99"/>
    <w:semiHidden/>
    <w:unhideWhenUsed/>
    <w:rsid w:val="007772D9"/>
    <w:rPr>
      <w:vertAlign w:val="superscript"/>
    </w:rPr>
  </w:style>
  <w:style w:type="paragraph" w:customStyle="1" w:styleId="Akapitzlist1">
    <w:name w:val="Akapit z listą1"/>
    <w:basedOn w:val="Normalny"/>
    <w:rsid w:val="00D36881"/>
    <w:pPr>
      <w:spacing w:before="120" w:after="120" w:line="240" w:lineRule="atLeast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F71C1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2D20-6F07-4456-83B6-F91E78F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Czynność</vt:lpstr>
    </vt:vector>
  </TitlesOfParts>
  <Company>UJ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Czynność</dc:title>
  <dc:subject/>
  <dc:creator>Małgorzata</dc:creator>
  <cp:keywords/>
  <cp:lastModifiedBy>Paweł Kopeć</cp:lastModifiedBy>
  <cp:revision>5</cp:revision>
  <cp:lastPrinted>2012-07-18T09:08:00Z</cp:lastPrinted>
  <dcterms:created xsi:type="dcterms:W3CDTF">2022-06-22T08:24:00Z</dcterms:created>
  <dcterms:modified xsi:type="dcterms:W3CDTF">2023-04-24T13:11:00Z</dcterms:modified>
</cp:coreProperties>
</file>